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DE655" w14:textId="19262CE0" w:rsidR="002365D0" w:rsidRDefault="00503B43" w:rsidP="00F46F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 BD</w:t>
      </w:r>
      <w:r w:rsidR="00893A80" w:rsidRPr="00893A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Liceum </w:t>
      </w:r>
      <w:r w:rsidR="00893A80">
        <w:rPr>
          <w:rFonts w:ascii="Times New Roman" w:hAnsi="Times New Roman" w:cs="Times New Roman"/>
          <w:b/>
          <w:color w:val="FF0000"/>
          <w:sz w:val="28"/>
          <w:szCs w:val="28"/>
        </w:rPr>
        <w:t>O</w:t>
      </w:r>
      <w:r w:rsidR="00893A80" w:rsidRPr="00893A80">
        <w:rPr>
          <w:rFonts w:ascii="Times New Roman" w:hAnsi="Times New Roman" w:cs="Times New Roman"/>
          <w:b/>
          <w:color w:val="FF0000"/>
          <w:sz w:val="28"/>
          <w:szCs w:val="28"/>
        </w:rPr>
        <w:t>gólnokształcące  - matematyka, geografia, język angielski,</w:t>
      </w:r>
    </w:p>
    <w:p w14:paraId="5925C5E8" w14:textId="6DFCBCF2" w:rsidR="00503B43" w:rsidRPr="00884E65" w:rsidRDefault="00503B43" w:rsidP="00503B4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- matematyka, fizyka, język angielski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5075"/>
        <w:gridCol w:w="1956"/>
        <w:gridCol w:w="1712"/>
      </w:tblGrid>
      <w:tr w:rsidR="00A61661" w:rsidRPr="00A61661" w14:paraId="128F2B4A" w14:textId="77777777" w:rsidTr="00BC3720">
        <w:trPr>
          <w:trHeight w:val="552"/>
        </w:trPr>
        <w:tc>
          <w:tcPr>
            <w:tcW w:w="878" w:type="pct"/>
            <w:shd w:val="clear" w:color="000000" w:fill="BFBFBF"/>
            <w:vAlign w:val="center"/>
            <w:hideMark/>
          </w:tcPr>
          <w:p w14:paraId="66DA107C" w14:textId="77777777" w:rsidR="00140D78" w:rsidRPr="00A61661" w:rsidRDefault="00140D78" w:rsidP="0014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2393" w:type="pct"/>
            <w:shd w:val="clear" w:color="000000" w:fill="BFBFBF"/>
            <w:vAlign w:val="center"/>
            <w:hideMark/>
          </w:tcPr>
          <w:p w14:paraId="56B75B6F" w14:textId="77777777" w:rsidR="00140D78" w:rsidRPr="00A61661" w:rsidRDefault="00140D78" w:rsidP="0014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922" w:type="pct"/>
            <w:shd w:val="clear" w:color="000000" w:fill="BFBFBF"/>
            <w:vAlign w:val="center"/>
            <w:hideMark/>
          </w:tcPr>
          <w:p w14:paraId="533B8ADD" w14:textId="77777777" w:rsidR="00140D78" w:rsidRPr="00A61661" w:rsidRDefault="00140D78" w:rsidP="0014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807" w:type="pct"/>
            <w:shd w:val="clear" w:color="000000" w:fill="BFBFBF"/>
            <w:vAlign w:val="center"/>
            <w:hideMark/>
          </w:tcPr>
          <w:p w14:paraId="2E4B1C73" w14:textId="77777777" w:rsidR="00140D78" w:rsidRPr="00A61661" w:rsidRDefault="00140D78" w:rsidP="0014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Wydawnictwo                              Nr dopuszczenia </w:t>
            </w:r>
          </w:p>
        </w:tc>
      </w:tr>
      <w:tr w:rsidR="00A61661" w:rsidRPr="00A61661" w14:paraId="1A0F22A6" w14:textId="77777777" w:rsidTr="00BC3720">
        <w:trPr>
          <w:trHeight w:val="1380"/>
        </w:trPr>
        <w:tc>
          <w:tcPr>
            <w:tcW w:w="878" w:type="pct"/>
            <w:shd w:val="clear" w:color="auto" w:fill="auto"/>
            <w:vAlign w:val="center"/>
            <w:hideMark/>
          </w:tcPr>
          <w:p w14:paraId="197C829D" w14:textId="529C691A" w:rsidR="00C61B26" w:rsidRPr="00A61661" w:rsidRDefault="00C61B26" w:rsidP="00C6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393" w:type="pct"/>
            <w:shd w:val="clear" w:color="auto" w:fill="auto"/>
            <w:vAlign w:val="center"/>
            <w:hideMark/>
          </w:tcPr>
          <w:p w14:paraId="1D38EF65" w14:textId="77777777" w:rsidR="00C61B26" w:rsidRPr="00A61661" w:rsidRDefault="00C61B26" w:rsidP="00C6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 xml:space="preserve">Ponad słowami. </w:t>
            </w:r>
          </w:p>
          <w:p w14:paraId="44A19743" w14:textId="2C44C664" w:rsidR="00C61B26" w:rsidRPr="00A61661" w:rsidRDefault="00C61B26" w:rsidP="00C6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Podręcznik do języka polskiego dla liceum                       i technikum. Klasa 2, część 1 i 2.                                   Zakres  podstawowy i rozszerzony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0634BEBC" w14:textId="55FC6FFE" w:rsidR="00C61B26" w:rsidRPr="00A61661" w:rsidRDefault="00C61B26" w:rsidP="00C6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M. Chmiel,                          A. Cisowska,                              J. Kościerzyńska,                     H. Kusy,                              A. Wróblewska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3085DA29" w14:textId="405AD1B6" w:rsidR="00C61B26" w:rsidRPr="00A61661" w:rsidRDefault="00C61B26" w:rsidP="00C6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Nowa Era 1014/3/2020; 1014/4/2020,</w:t>
            </w:r>
          </w:p>
        </w:tc>
      </w:tr>
      <w:tr w:rsidR="00A61661" w:rsidRPr="00A61661" w14:paraId="4D566D91" w14:textId="77777777" w:rsidTr="00BC3720">
        <w:trPr>
          <w:trHeight w:val="828"/>
        </w:trPr>
        <w:tc>
          <w:tcPr>
            <w:tcW w:w="878" w:type="pct"/>
            <w:shd w:val="clear" w:color="auto" w:fill="auto"/>
            <w:vAlign w:val="center"/>
            <w:hideMark/>
          </w:tcPr>
          <w:p w14:paraId="51B10648" w14:textId="6147948C" w:rsidR="00AF5F33" w:rsidRPr="00A61661" w:rsidRDefault="00AF5F33" w:rsidP="00A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2393" w:type="pct"/>
            <w:shd w:val="clear" w:color="auto" w:fill="auto"/>
            <w:vAlign w:val="center"/>
            <w:hideMark/>
          </w:tcPr>
          <w:p w14:paraId="25910C76" w14:textId="77777777" w:rsidR="00AF5F33" w:rsidRPr="00A61661" w:rsidRDefault="00AF5F33" w:rsidP="00A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Historia 2.  Ślady czasu .</w:t>
            </w:r>
          </w:p>
          <w:p w14:paraId="0F4AD90B" w14:textId="4897E1A2" w:rsidR="00AF5F33" w:rsidRPr="00A61661" w:rsidRDefault="00AF5F33" w:rsidP="00A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Zakres podstawowy i rozszerzony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45752927" w14:textId="7BB4CA77" w:rsidR="00AF5F33" w:rsidRPr="00A61661" w:rsidRDefault="00AF5F33" w:rsidP="00A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Ł. Kępski,                                J.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Wijaczka</w:t>
            </w:r>
            <w:proofErr w:type="spellEnd"/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5AB85B6A" w14:textId="77777777" w:rsidR="00AF5F33" w:rsidRPr="00A61661" w:rsidRDefault="00AF5F33" w:rsidP="00A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 xml:space="preserve">GWO </w:t>
            </w:r>
          </w:p>
          <w:p w14:paraId="55E500A4" w14:textId="6D97C546" w:rsidR="00AF5F33" w:rsidRPr="00A61661" w:rsidRDefault="00AF5F33" w:rsidP="00AF5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1102/2/2021</w:t>
            </w:r>
          </w:p>
        </w:tc>
      </w:tr>
      <w:tr w:rsidR="00A61661" w:rsidRPr="00A61661" w14:paraId="09461A9F" w14:textId="77777777" w:rsidTr="00BC3720">
        <w:trPr>
          <w:trHeight w:val="1104"/>
        </w:trPr>
        <w:tc>
          <w:tcPr>
            <w:tcW w:w="878" w:type="pct"/>
            <w:shd w:val="clear" w:color="auto" w:fill="auto"/>
            <w:vAlign w:val="center"/>
            <w:hideMark/>
          </w:tcPr>
          <w:p w14:paraId="07B6334A" w14:textId="77777777" w:rsidR="00140D78" w:rsidRPr="00A61661" w:rsidRDefault="00140D78" w:rsidP="0014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Wiedza o społeczeństwie</w:t>
            </w:r>
          </w:p>
        </w:tc>
        <w:tc>
          <w:tcPr>
            <w:tcW w:w="2393" w:type="pct"/>
            <w:shd w:val="clear" w:color="auto" w:fill="auto"/>
            <w:vAlign w:val="center"/>
            <w:hideMark/>
          </w:tcPr>
          <w:p w14:paraId="73DA48AA" w14:textId="77777777" w:rsidR="00140D78" w:rsidRPr="00A61661" w:rsidRDefault="00140D78" w:rsidP="0014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Przewodnik Obywatelski część 1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18229719" w14:textId="77777777" w:rsidR="00140D78" w:rsidRPr="00A61661" w:rsidRDefault="00140D78" w:rsidP="0014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A.    Waśkiewicz,                     T. Merta,                                  Ł. Pawłowski,                        A. Pacewicz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020B5EF2" w14:textId="77777777" w:rsidR="00140D78" w:rsidRPr="00A61661" w:rsidRDefault="00140D78" w:rsidP="0014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CEO; CIVITAS 1031/1/2019</w:t>
            </w:r>
          </w:p>
        </w:tc>
      </w:tr>
      <w:tr w:rsidR="00A61661" w:rsidRPr="00A61661" w14:paraId="2397979B" w14:textId="77777777" w:rsidTr="00BC3720">
        <w:trPr>
          <w:trHeight w:val="1015"/>
        </w:trPr>
        <w:tc>
          <w:tcPr>
            <w:tcW w:w="878" w:type="pct"/>
            <w:shd w:val="clear" w:color="auto" w:fill="auto"/>
            <w:vAlign w:val="center"/>
            <w:hideMark/>
          </w:tcPr>
          <w:p w14:paraId="6177FBC9" w14:textId="431EA7F6" w:rsidR="000703E7" w:rsidRPr="00A61661" w:rsidRDefault="000703E7" w:rsidP="0007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2393" w:type="pct"/>
            <w:shd w:val="clear" w:color="auto" w:fill="auto"/>
            <w:vAlign w:val="center"/>
            <w:hideMark/>
          </w:tcPr>
          <w:p w14:paraId="624D83EE" w14:textId="4C650902" w:rsidR="000703E7" w:rsidRPr="00A61661" w:rsidRDefault="000703E7" w:rsidP="0007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Matematyka. Podręcznik do liceów  i techników. Klasa 2. Zakres rozszerzony.</w:t>
            </w:r>
            <w:r w:rsidRPr="00A61661">
              <w:rPr>
                <w:rFonts w:ascii="Times New Roman" w:eastAsia="Times New Roman" w:hAnsi="Times New Roman" w:cs="Times New Roman"/>
                <w:b/>
              </w:rPr>
              <w:br/>
              <w:t>Matematyka. Zbiór zadań do liceów i techników. Klasa 2. Zakres rozszerzony.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52CB2B8F" w14:textId="2F15CDDD" w:rsidR="000703E7" w:rsidRPr="00A61661" w:rsidRDefault="000703E7" w:rsidP="0007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Marcin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61661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Świda</w:t>
            </w:r>
            <w:proofErr w:type="spellEnd"/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5752EE94" w14:textId="4E260BAA" w:rsidR="000703E7" w:rsidRPr="00A61661" w:rsidRDefault="000703E7" w:rsidP="0007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Oficyna Edukacyjna</w:t>
            </w:r>
            <w:r w:rsidRPr="00A61661">
              <w:rPr>
                <w:rFonts w:ascii="Times New Roman" w:eastAsia="Times New Roman" w:hAnsi="Times New Roman" w:cs="Times New Roman"/>
                <w:b/>
              </w:rPr>
              <w:br/>
              <w:t>Krzysztof Pazdro</w:t>
            </w:r>
            <w:r w:rsidRPr="00A61661">
              <w:rPr>
                <w:rFonts w:ascii="Times New Roman" w:eastAsia="Times New Roman" w:hAnsi="Times New Roman" w:cs="Times New Roman"/>
                <w:b/>
              </w:rPr>
              <w:br/>
              <w:t>979/2/2020</w:t>
            </w:r>
          </w:p>
        </w:tc>
      </w:tr>
      <w:tr w:rsidR="00A61661" w:rsidRPr="00A61661" w14:paraId="6DCFC208" w14:textId="77777777" w:rsidTr="00BC3720">
        <w:trPr>
          <w:trHeight w:val="489"/>
        </w:trPr>
        <w:tc>
          <w:tcPr>
            <w:tcW w:w="878" w:type="pct"/>
            <w:shd w:val="clear" w:color="auto" w:fill="auto"/>
            <w:vAlign w:val="center"/>
            <w:hideMark/>
          </w:tcPr>
          <w:p w14:paraId="099FE81C" w14:textId="2F828231" w:rsidR="006C0D48" w:rsidRPr="00A61661" w:rsidRDefault="006C0D48" w:rsidP="006C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Fizyka</w:t>
            </w:r>
            <w:r w:rsidR="00F35B9F" w:rsidRPr="00A61661">
              <w:rPr>
                <w:rFonts w:ascii="Times New Roman" w:eastAsia="Times New Roman" w:hAnsi="Times New Roman" w:cs="Times New Roman"/>
                <w:b/>
              </w:rPr>
              <w:t xml:space="preserve"> podstawowa</w:t>
            </w:r>
          </w:p>
        </w:tc>
        <w:tc>
          <w:tcPr>
            <w:tcW w:w="2393" w:type="pct"/>
            <w:shd w:val="clear" w:color="auto" w:fill="auto"/>
            <w:vAlign w:val="center"/>
            <w:hideMark/>
          </w:tcPr>
          <w:p w14:paraId="569822A2" w14:textId="1159D93C" w:rsidR="006C0D48" w:rsidRPr="00A61661" w:rsidRDefault="006C0D48" w:rsidP="006C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Odkryć fizykę. Podręcznik dla klasy 2 liceum ogólnokształcącego i technikum. Zakres podstawowy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5757DFD" w14:textId="06FBF1BA" w:rsidR="006C0D48" w:rsidRPr="00A61661" w:rsidRDefault="006C0D48" w:rsidP="006C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Marcin Braun,                Weronika Śliwa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276F2449" w14:textId="47AF1CD0" w:rsidR="006C0D48" w:rsidRPr="00A61661" w:rsidRDefault="006C0D48" w:rsidP="006C0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Nowa Era 1001/2/2020</w:t>
            </w:r>
          </w:p>
        </w:tc>
      </w:tr>
      <w:tr w:rsidR="00A61661" w:rsidRPr="00A61661" w14:paraId="0B1F5A0F" w14:textId="77777777" w:rsidTr="00BC3720">
        <w:trPr>
          <w:trHeight w:val="489"/>
        </w:trPr>
        <w:tc>
          <w:tcPr>
            <w:tcW w:w="878" w:type="pct"/>
            <w:shd w:val="clear" w:color="auto" w:fill="auto"/>
            <w:vAlign w:val="center"/>
          </w:tcPr>
          <w:p w14:paraId="5E54787F" w14:textId="19DCAD2A" w:rsidR="007D1AF9" w:rsidRPr="00A61661" w:rsidRDefault="007D1AF9" w:rsidP="007D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Fizyka rozszerzona</w:t>
            </w:r>
          </w:p>
        </w:tc>
        <w:tc>
          <w:tcPr>
            <w:tcW w:w="2393" w:type="pct"/>
            <w:shd w:val="clear" w:color="auto" w:fill="auto"/>
            <w:vAlign w:val="center"/>
          </w:tcPr>
          <w:p w14:paraId="699F7E9E" w14:textId="7B0F92B8" w:rsidR="007D1AF9" w:rsidRPr="00A61661" w:rsidRDefault="007D1AF9" w:rsidP="007D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Fizyka. Podręcznik.  Liceum i technikum. </w:t>
            </w:r>
            <w:r w:rsidR="007574F9" w:rsidRPr="00A61661">
              <w:rPr>
                <w:rFonts w:ascii="Times New Roman" w:eastAsia="Times New Roman" w:hAnsi="Times New Roman" w:cs="Times New Roman"/>
                <w:b/>
              </w:rPr>
              <w:t xml:space="preserve">Klasa 2. </w:t>
            </w: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Zakres </w:t>
            </w:r>
            <w:r w:rsidR="007574F9" w:rsidRPr="00A61661">
              <w:rPr>
                <w:rFonts w:ascii="Times New Roman" w:eastAsia="Times New Roman" w:hAnsi="Times New Roman" w:cs="Times New Roman"/>
                <w:b/>
              </w:rPr>
              <w:t>rozszerzony (oraz zbiór zadań)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5BE2D86" w14:textId="77777777" w:rsidR="007D1AF9" w:rsidRPr="00A61661" w:rsidRDefault="007574F9" w:rsidP="007D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Maria Fiałkowska</w:t>
            </w:r>
          </w:p>
          <w:p w14:paraId="08FD880E" w14:textId="77777777" w:rsidR="007574F9" w:rsidRPr="00A61661" w:rsidRDefault="007574F9" w:rsidP="007D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Barbara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Sagnowska</w:t>
            </w:r>
            <w:proofErr w:type="spellEnd"/>
          </w:p>
          <w:p w14:paraId="26C9757A" w14:textId="53880006" w:rsidR="007574F9" w:rsidRPr="00A61661" w:rsidRDefault="007574F9" w:rsidP="007D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Jadwiga Salach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01EE05A" w14:textId="77777777" w:rsidR="007574F9" w:rsidRPr="00A61661" w:rsidRDefault="007574F9" w:rsidP="007D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WSiP</w:t>
            </w:r>
          </w:p>
          <w:p w14:paraId="19AC8963" w14:textId="5CB7E772" w:rsidR="007D1AF9" w:rsidRPr="00A61661" w:rsidRDefault="007D1AF9" w:rsidP="007D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574F9" w:rsidRPr="00A61661">
              <w:rPr>
                <w:rFonts w:ascii="Times New Roman" w:eastAsia="Times New Roman" w:hAnsi="Times New Roman" w:cs="Times New Roman"/>
                <w:b/>
              </w:rPr>
              <w:t>975/2/2020</w:t>
            </w:r>
          </w:p>
        </w:tc>
      </w:tr>
      <w:tr w:rsidR="00A61661" w:rsidRPr="00A61661" w14:paraId="45A1958B" w14:textId="77777777" w:rsidTr="00BC3720">
        <w:trPr>
          <w:trHeight w:val="935"/>
        </w:trPr>
        <w:tc>
          <w:tcPr>
            <w:tcW w:w="878" w:type="pct"/>
            <w:shd w:val="clear" w:color="auto" w:fill="auto"/>
            <w:vAlign w:val="center"/>
            <w:hideMark/>
          </w:tcPr>
          <w:p w14:paraId="5653B1FA" w14:textId="44A63B31" w:rsidR="00880D4E" w:rsidRPr="00A61661" w:rsidRDefault="00880D4E" w:rsidP="0088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Chemia</w:t>
            </w:r>
          </w:p>
        </w:tc>
        <w:tc>
          <w:tcPr>
            <w:tcW w:w="2393" w:type="pct"/>
            <w:shd w:val="clear" w:color="auto" w:fill="auto"/>
            <w:vAlign w:val="center"/>
            <w:hideMark/>
          </w:tcPr>
          <w:p w14:paraId="63DFB470" w14:textId="171F1661" w:rsidR="00880D4E" w:rsidRPr="00A61661" w:rsidRDefault="00880D4E" w:rsidP="0088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To jest chemia. Część 1. Chemia ogólna                       i nieorganiczna. Podręcznik dla liceum ogólnokształcącego i technikum.                           Zakres podstawowy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14:paraId="07418620" w14:textId="77777777" w:rsidR="00880D4E" w:rsidRPr="00A61661" w:rsidRDefault="00880D4E" w:rsidP="0088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Romuald Hassa, Aleksandra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14:paraId="181A06C1" w14:textId="77C33005" w:rsidR="00880D4E" w:rsidRPr="00A61661" w:rsidRDefault="00880D4E" w:rsidP="0088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Janusz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</w:p>
        </w:tc>
        <w:tc>
          <w:tcPr>
            <w:tcW w:w="807" w:type="pct"/>
            <w:shd w:val="clear" w:color="000000" w:fill="FFFFFF"/>
            <w:vAlign w:val="center"/>
            <w:hideMark/>
          </w:tcPr>
          <w:p w14:paraId="3981DA54" w14:textId="6B7F4A19" w:rsidR="00880D4E" w:rsidRPr="00A61661" w:rsidRDefault="00880D4E" w:rsidP="00880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Nowa Era 994/1/2019</w:t>
            </w:r>
          </w:p>
        </w:tc>
      </w:tr>
      <w:tr w:rsidR="00A61661" w:rsidRPr="00A61661" w14:paraId="1FC56640" w14:textId="77777777" w:rsidTr="00BC3720">
        <w:trPr>
          <w:trHeight w:val="624"/>
        </w:trPr>
        <w:tc>
          <w:tcPr>
            <w:tcW w:w="878" w:type="pct"/>
            <w:shd w:val="clear" w:color="auto" w:fill="auto"/>
            <w:vAlign w:val="center"/>
            <w:hideMark/>
          </w:tcPr>
          <w:p w14:paraId="62F2C4D8" w14:textId="3AF807BA" w:rsidR="007D1AF9" w:rsidRPr="00A61661" w:rsidRDefault="007D1AF9" w:rsidP="007D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Biologia</w:t>
            </w:r>
          </w:p>
        </w:tc>
        <w:tc>
          <w:tcPr>
            <w:tcW w:w="2393" w:type="pct"/>
            <w:shd w:val="clear" w:color="auto" w:fill="auto"/>
            <w:vAlign w:val="center"/>
            <w:hideMark/>
          </w:tcPr>
          <w:p w14:paraId="16767A06" w14:textId="4111B0B8" w:rsidR="007D1AF9" w:rsidRPr="00A61661" w:rsidRDefault="007D1AF9" w:rsidP="007D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Biologia na czasie 2. Podręcznik dla liceum ogólnokształcącego i technikum.                                      Zakres podstawowy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5A33ECB4" w14:textId="7C373539" w:rsidR="007D1AF9" w:rsidRPr="00A61661" w:rsidRDefault="007D1AF9" w:rsidP="007D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Anna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Helmin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</w:rPr>
              <w:t>,           Jolanta Holeczek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79D2F18F" w14:textId="77777777" w:rsidR="007D1AF9" w:rsidRPr="00A61661" w:rsidRDefault="007D1AF9" w:rsidP="007D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</w:p>
          <w:p w14:paraId="150C9BE5" w14:textId="2C89FB74" w:rsidR="007D1AF9" w:rsidRPr="00A61661" w:rsidRDefault="007D1AF9" w:rsidP="007D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1006/2/2020</w:t>
            </w:r>
          </w:p>
        </w:tc>
      </w:tr>
      <w:tr w:rsidR="00A61661" w:rsidRPr="00A61661" w14:paraId="74A7BD13" w14:textId="77777777" w:rsidTr="00BC3720">
        <w:trPr>
          <w:trHeight w:val="699"/>
        </w:trPr>
        <w:tc>
          <w:tcPr>
            <w:tcW w:w="878" w:type="pct"/>
            <w:shd w:val="clear" w:color="auto" w:fill="auto"/>
            <w:vAlign w:val="center"/>
          </w:tcPr>
          <w:p w14:paraId="57C73873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  <w:p w14:paraId="6678E87E" w14:textId="10CD6E12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podstawowa</w:t>
            </w:r>
          </w:p>
        </w:tc>
        <w:tc>
          <w:tcPr>
            <w:tcW w:w="2393" w:type="pct"/>
            <w:shd w:val="clear" w:color="auto" w:fill="auto"/>
            <w:vAlign w:val="center"/>
          </w:tcPr>
          <w:p w14:paraId="3404574C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Oblicza geografii 2. Podręcznik dla liceum ogólnokształcącego i technikum. Zakres podstawowy.</w:t>
            </w:r>
          </w:p>
          <w:p w14:paraId="477C1226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DD1169D" w14:textId="2595BF46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 xml:space="preserve">Radosław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Uliszak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 xml:space="preserve"> Krzysztof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Wiedermann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 xml:space="preserve"> Tomasz Rachwał  Paweł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Kroh</w:t>
            </w:r>
            <w:proofErr w:type="spellEnd"/>
          </w:p>
        </w:tc>
        <w:tc>
          <w:tcPr>
            <w:tcW w:w="807" w:type="pct"/>
            <w:shd w:val="clear" w:color="auto" w:fill="auto"/>
            <w:vAlign w:val="center"/>
          </w:tcPr>
          <w:p w14:paraId="7CD7B0E6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</w:p>
          <w:p w14:paraId="595D8AEE" w14:textId="79AA6AE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983/2/2020</w:t>
            </w:r>
          </w:p>
        </w:tc>
      </w:tr>
      <w:tr w:rsidR="00A61661" w:rsidRPr="00A61661" w14:paraId="3CE9DE5E" w14:textId="77777777" w:rsidTr="00BC3720">
        <w:trPr>
          <w:trHeight w:val="699"/>
        </w:trPr>
        <w:tc>
          <w:tcPr>
            <w:tcW w:w="878" w:type="pct"/>
            <w:shd w:val="clear" w:color="auto" w:fill="auto"/>
            <w:vAlign w:val="center"/>
          </w:tcPr>
          <w:p w14:paraId="644C96C3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  <w:p w14:paraId="4A443000" w14:textId="02F7B716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rozszerzona</w:t>
            </w:r>
          </w:p>
        </w:tc>
        <w:tc>
          <w:tcPr>
            <w:tcW w:w="2393" w:type="pct"/>
            <w:shd w:val="clear" w:color="auto" w:fill="auto"/>
            <w:vAlign w:val="center"/>
          </w:tcPr>
          <w:p w14:paraId="341E93FA" w14:textId="0B66BC59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Oblicza geografii 2. Podręcznik dla liceum ogólnokształcącego i technikum. Zakres rozszerzony.</w:t>
            </w:r>
          </w:p>
          <w:p w14:paraId="34F25933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054D444" w14:textId="364A157B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Tomasz Rachwał Wioletta Kilar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EF9E99F" w14:textId="77777777" w:rsidR="00A61661" w:rsidRDefault="00A61661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E2AE28E" w14:textId="54CA465B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</w:p>
          <w:p w14:paraId="2444CA5A" w14:textId="77777777" w:rsidR="00F35B9F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</w:rPr>
              <w:t>973/2/2020</w:t>
            </w:r>
          </w:p>
          <w:p w14:paraId="550E57C7" w14:textId="77777777" w:rsidR="00A61661" w:rsidRDefault="00A61661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1600D44" w14:textId="224A50E0" w:rsidR="00A61661" w:rsidRPr="00A61661" w:rsidRDefault="00A61661" w:rsidP="00A61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61661" w:rsidRPr="00A61661" w14:paraId="31BC5CB7" w14:textId="77777777" w:rsidTr="00BC3720">
        <w:trPr>
          <w:trHeight w:val="416"/>
        </w:trPr>
        <w:tc>
          <w:tcPr>
            <w:tcW w:w="878" w:type="pct"/>
            <w:shd w:val="clear" w:color="auto" w:fill="auto"/>
            <w:vAlign w:val="center"/>
            <w:hideMark/>
          </w:tcPr>
          <w:p w14:paraId="578E7773" w14:textId="1DB16711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lastRenderedPageBreak/>
              <w:t>Informatyka</w:t>
            </w:r>
          </w:p>
        </w:tc>
        <w:tc>
          <w:tcPr>
            <w:tcW w:w="2393" w:type="pct"/>
            <w:shd w:val="clear" w:color="auto" w:fill="auto"/>
            <w:vAlign w:val="center"/>
            <w:hideMark/>
          </w:tcPr>
          <w:p w14:paraId="0F8961A1" w14:textId="588935DE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Teraz bajty. Informatyka dla szkół ponadpodstawowych. Zakres podstawowy. Klasa II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47311B7" w14:textId="322F620B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Grażyna Koba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6D7B641B" w14:textId="1563493B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Migra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 1042/2/2020</w:t>
            </w:r>
          </w:p>
        </w:tc>
      </w:tr>
      <w:tr w:rsidR="00A61661" w:rsidRPr="00A61661" w14:paraId="79386BEF" w14:textId="77777777" w:rsidTr="00BC3720">
        <w:trPr>
          <w:trHeight w:val="416"/>
        </w:trPr>
        <w:tc>
          <w:tcPr>
            <w:tcW w:w="878" w:type="pct"/>
            <w:shd w:val="clear" w:color="auto" w:fill="auto"/>
            <w:vAlign w:val="center"/>
          </w:tcPr>
          <w:p w14:paraId="077F9BD5" w14:textId="43478317" w:rsidR="0006051B" w:rsidRPr="00A61661" w:rsidRDefault="0006051B" w:rsidP="0006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2393" w:type="pct"/>
            <w:shd w:val="clear" w:color="auto" w:fill="auto"/>
            <w:vAlign w:val="center"/>
          </w:tcPr>
          <w:p w14:paraId="297CF27B" w14:textId="77777777" w:rsidR="0006051B" w:rsidRPr="00A61661" w:rsidRDefault="0006051B" w:rsidP="0006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Krok w przedsiębiorczość.</w:t>
            </w:r>
            <w:r w:rsidRPr="00A61661">
              <w:rPr>
                <w:rFonts w:ascii="Times New Roman" w:eastAsia="Times New Roman" w:hAnsi="Times New Roman" w:cs="Times New Roman"/>
                <w:b/>
              </w:rPr>
              <w:br/>
              <w:t>Podręcznik do podstaw przedsiębiorczości dla szkół ponadpodstawowych</w:t>
            </w:r>
          </w:p>
          <w:p w14:paraId="4589F4E6" w14:textId="77777777" w:rsidR="0006051B" w:rsidRPr="00A61661" w:rsidRDefault="0006051B" w:rsidP="0006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884F013" w14:textId="396F2C74" w:rsidR="0006051B" w:rsidRPr="00A61661" w:rsidRDefault="0006051B" w:rsidP="0006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Zbigniew Makieła, Tomasz Rachwał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FADE8B" w14:textId="79093AD3" w:rsidR="0006051B" w:rsidRPr="00A61661" w:rsidRDefault="0006051B" w:rsidP="0006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Nowa Era  1039/2020/z1</w:t>
            </w:r>
          </w:p>
        </w:tc>
      </w:tr>
      <w:tr w:rsidR="00A61661" w:rsidRPr="00A61661" w14:paraId="0C149EE5" w14:textId="77777777" w:rsidTr="00BC3720">
        <w:trPr>
          <w:trHeight w:val="498"/>
        </w:trPr>
        <w:tc>
          <w:tcPr>
            <w:tcW w:w="878" w:type="pct"/>
            <w:shd w:val="clear" w:color="000000" w:fill="FFFFFF"/>
            <w:noWrap/>
            <w:vAlign w:val="center"/>
            <w:hideMark/>
          </w:tcPr>
          <w:p w14:paraId="223DAA87" w14:textId="5EDA1C27" w:rsidR="00BC3720" w:rsidRPr="00A61661" w:rsidRDefault="00BC3720" w:rsidP="00B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2393" w:type="pct"/>
            <w:shd w:val="clear" w:color="auto" w:fill="auto"/>
            <w:noWrap/>
            <w:vAlign w:val="bottom"/>
            <w:hideMark/>
          </w:tcPr>
          <w:p w14:paraId="7076E413" w14:textId="04846D6E" w:rsidR="00BC3720" w:rsidRDefault="00BC3720" w:rsidP="00B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„Żyję Twoją miłością”</w:t>
            </w:r>
          </w:p>
          <w:p w14:paraId="6766C164" w14:textId="77777777" w:rsidR="00A61661" w:rsidRPr="00A61661" w:rsidRDefault="00A61661" w:rsidP="00B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7F14A1" w14:textId="77777777" w:rsidR="00BC3720" w:rsidRPr="00A61661" w:rsidRDefault="00BC3720" w:rsidP="00B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14:paraId="1C1899ED" w14:textId="77777777" w:rsidR="00BC3720" w:rsidRPr="00A61661" w:rsidRDefault="00BC3720" w:rsidP="00B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Ks. W. Galant</w:t>
            </w:r>
          </w:p>
          <w:p w14:paraId="76D5D7A9" w14:textId="6C160E83" w:rsidR="00BC3720" w:rsidRDefault="00BC3720" w:rsidP="00B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Ks. R. Strus</w:t>
            </w:r>
          </w:p>
          <w:p w14:paraId="2537BB17" w14:textId="77777777" w:rsidR="00A61661" w:rsidRPr="00A61661" w:rsidRDefault="00A61661" w:rsidP="00B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E80231" w14:textId="77777777" w:rsidR="00BC3720" w:rsidRPr="00A61661" w:rsidRDefault="00BC3720" w:rsidP="00B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7" w:type="pct"/>
            <w:shd w:val="clear" w:color="000000" w:fill="FFFFFF"/>
            <w:vAlign w:val="center"/>
            <w:hideMark/>
          </w:tcPr>
          <w:p w14:paraId="7FA8DC33" w14:textId="3D1CEB43" w:rsidR="00BC3720" w:rsidRPr="00A61661" w:rsidRDefault="00BC3720" w:rsidP="00BC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GAUDIUIM</w:t>
            </w:r>
            <w:r w:rsidRPr="00A61661">
              <w:rPr>
                <w:rFonts w:ascii="Times New Roman" w:eastAsia="Times New Roman" w:hAnsi="Times New Roman" w:cs="Times New Roman"/>
                <w:b/>
              </w:rPr>
              <w:br/>
              <w:t>AZ-41-01/10-LU-1/12</w:t>
            </w:r>
          </w:p>
        </w:tc>
      </w:tr>
      <w:tr w:rsidR="00A61661" w:rsidRPr="00A61661" w14:paraId="53B5F98F" w14:textId="77777777" w:rsidTr="00BC3720">
        <w:trPr>
          <w:trHeight w:val="498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06F2B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6C09" w14:textId="661132CD" w:rsidR="00F35B9F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14:paraId="3CD6CD52" w14:textId="77777777" w:rsidR="00A61661" w:rsidRPr="00A61661" w:rsidRDefault="00A61661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1E5D94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B51C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14:paraId="7448AB71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Jakub Kapiszewski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F7B4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Operon </w:t>
            </w:r>
          </w:p>
          <w:p w14:paraId="6B5C6C5C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</w:tc>
      </w:tr>
      <w:tr w:rsidR="00A61661" w:rsidRPr="00A61661" w14:paraId="392461B2" w14:textId="77777777" w:rsidTr="00140D78">
        <w:trPr>
          <w:trHeight w:val="288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40962DE9" w14:textId="77777777" w:rsidR="00F35B9F" w:rsidRPr="00A61661" w:rsidRDefault="00F35B9F" w:rsidP="00F35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C6C1311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14F4">
              <w:rPr>
                <w:rFonts w:ascii="Times New Roman" w:eastAsia="Times New Roman" w:hAnsi="Times New Roman" w:cs="Times New Roman"/>
                <w:b/>
                <w:color w:val="FF0000"/>
              </w:rPr>
              <w:t>JĘZYKI OBCE</w:t>
            </w:r>
          </w:p>
        </w:tc>
      </w:tr>
      <w:tr w:rsidR="00A61661" w:rsidRPr="00A61661" w14:paraId="05665425" w14:textId="77777777" w:rsidTr="00BC3720">
        <w:trPr>
          <w:trHeight w:val="936"/>
        </w:trPr>
        <w:tc>
          <w:tcPr>
            <w:tcW w:w="878" w:type="pct"/>
            <w:shd w:val="clear" w:color="000000" w:fill="FFFFFF"/>
            <w:vAlign w:val="center"/>
            <w:hideMark/>
          </w:tcPr>
          <w:p w14:paraId="6A26CF4D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Język angielski</w:t>
            </w:r>
          </w:p>
          <w:p w14:paraId="43C4C06E" w14:textId="6BDDCBBC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gr. AB1, AB2, AB3</w:t>
            </w:r>
          </w:p>
        </w:tc>
        <w:tc>
          <w:tcPr>
            <w:tcW w:w="2393" w:type="pct"/>
            <w:shd w:val="clear" w:color="auto" w:fill="auto"/>
            <w:vAlign w:val="center"/>
            <w:hideMark/>
          </w:tcPr>
          <w:p w14:paraId="6E1722D6" w14:textId="7C675B02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FOCUS 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464F845" w14:textId="10835463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, Vaughan Jones, Daniel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, Bartosz Michałowski, Beata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Trapnell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, Izabela Michalak                               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50952983" w14:textId="4521B38F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PEARSON      947/3/2019</w:t>
            </w:r>
          </w:p>
        </w:tc>
      </w:tr>
      <w:tr w:rsidR="00A61661" w:rsidRPr="00A61661" w14:paraId="1B9F81B1" w14:textId="77777777" w:rsidTr="00BC3720">
        <w:trPr>
          <w:trHeight w:val="936"/>
        </w:trPr>
        <w:tc>
          <w:tcPr>
            <w:tcW w:w="878" w:type="pct"/>
            <w:shd w:val="clear" w:color="000000" w:fill="FFFFFF"/>
            <w:vAlign w:val="center"/>
          </w:tcPr>
          <w:p w14:paraId="56649275" w14:textId="1A13D7B9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Język angielski gr. AB1</w:t>
            </w:r>
          </w:p>
        </w:tc>
        <w:tc>
          <w:tcPr>
            <w:tcW w:w="2393" w:type="pct"/>
            <w:shd w:val="clear" w:color="auto" w:fill="auto"/>
            <w:vAlign w:val="center"/>
          </w:tcPr>
          <w:p w14:paraId="6B537B54" w14:textId="1C8BD2CF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FOCUS 4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290B236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14:paraId="14119444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Vaughan Jones, Daniel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, Beata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Trapnell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,</w:t>
            </w:r>
          </w:p>
          <w:p w14:paraId="7CAF23C6" w14:textId="0171B598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Dean Russell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5FC5040" w14:textId="3D0F944B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PEARSON      947/4/2020</w:t>
            </w:r>
          </w:p>
        </w:tc>
      </w:tr>
      <w:tr w:rsidR="00A61661" w:rsidRPr="00A61661" w14:paraId="1B5DA32D" w14:textId="77777777" w:rsidTr="00140D78">
        <w:trPr>
          <w:trHeight w:val="288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14:paraId="41B6C2D8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r w:rsidRPr="004114F4">
              <w:rPr>
                <w:rFonts w:ascii="Times New Roman" w:eastAsia="Times New Roman" w:hAnsi="Times New Roman" w:cs="Times New Roman"/>
                <w:b/>
                <w:color w:val="FF0000"/>
              </w:rPr>
              <w:t>DRUGI JĘZYK WYBRANY PRZEZ UCZNIA</w:t>
            </w:r>
            <w:bookmarkEnd w:id="0"/>
          </w:p>
        </w:tc>
      </w:tr>
      <w:tr w:rsidR="00A61661" w:rsidRPr="00A61661" w14:paraId="1053AAEF" w14:textId="77777777" w:rsidTr="00BC3720">
        <w:trPr>
          <w:trHeight w:val="600"/>
        </w:trPr>
        <w:tc>
          <w:tcPr>
            <w:tcW w:w="878" w:type="pct"/>
            <w:shd w:val="clear" w:color="auto" w:fill="auto"/>
            <w:vAlign w:val="center"/>
            <w:hideMark/>
          </w:tcPr>
          <w:p w14:paraId="7249AC7E" w14:textId="1EAF1CBD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Język niemiecki</w:t>
            </w:r>
          </w:p>
        </w:tc>
        <w:tc>
          <w:tcPr>
            <w:tcW w:w="2393" w:type="pct"/>
            <w:shd w:val="clear" w:color="auto" w:fill="auto"/>
            <w:vAlign w:val="center"/>
            <w:hideMark/>
          </w:tcPr>
          <w:p w14:paraId="0F6B51FE" w14:textId="55D1FA2F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„Perfekt 2”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3352643" w14:textId="541290C6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Beata Jaroszewicz,                   Jan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Szurmant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,                        Anna Wojdat-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Niklewska</w:t>
            </w:r>
            <w:proofErr w:type="spellEnd"/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49099987" w14:textId="6EF606FB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6166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942/2/2019 </w:t>
            </w: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>PEARSON</w:t>
            </w:r>
          </w:p>
        </w:tc>
      </w:tr>
      <w:tr w:rsidR="00A61661" w:rsidRPr="00A61661" w14:paraId="290C45D0" w14:textId="77777777" w:rsidTr="00BC3720">
        <w:trPr>
          <w:trHeight w:val="823"/>
        </w:trPr>
        <w:tc>
          <w:tcPr>
            <w:tcW w:w="878" w:type="pct"/>
            <w:shd w:val="clear" w:color="000000" w:fill="FFFFFF"/>
            <w:vAlign w:val="center"/>
            <w:hideMark/>
          </w:tcPr>
          <w:p w14:paraId="74D152F6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>Język hiszpański</w:t>
            </w:r>
          </w:p>
        </w:tc>
        <w:tc>
          <w:tcPr>
            <w:tcW w:w="2393" w:type="pct"/>
            <w:shd w:val="clear" w:color="auto" w:fill="auto"/>
            <w:vAlign w:val="center"/>
            <w:hideMark/>
          </w:tcPr>
          <w:p w14:paraId="1D6893CA" w14:textId="6551ABEE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Descubre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4FFA7FED" w14:textId="77777777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M. Spychała-Wawrzyniak, Xavier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, Agnieszka Dudziak-Szukała, Arleta Kaźmierczak, José Carlos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580A953E" w14:textId="21AAD93A" w:rsidR="00F35B9F" w:rsidRPr="00A61661" w:rsidRDefault="00F35B9F" w:rsidP="00F3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  <w:proofErr w:type="spellStart"/>
            <w:r w:rsidRPr="00A61661">
              <w:rPr>
                <w:rFonts w:ascii="Times New Roman" w:eastAsia="Times New Roman" w:hAnsi="Times New Roman" w:cs="Times New Roman"/>
                <w:b/>
              </w:rPr>
              <w:t>Draco</w:t>
            </w:r>
            <w:proofErr w:type="spellEnd"/>
            <w:r w:rsidRPr="00A61661">
              <w:rPr>
                <w:rFonts w:ascii="Times New Roman" w:eastAsia="Times New Roman" w:hAnsi="Times New Roman" w:cs="Times New Roman"/>
                <w:b/>
              </w:rPr>
              <w:t xml:space="preserve"> Sp. z o.o.</w:t>
            </w:r>
            <w:r w:rsidRPr="00A61661">
              <w:rPr>
                <w:rFonts w:ascii="Times New Roman" w:eastAsia="Times New Roman" w:hAnsi="Times New Roman" w:cs="Times New Roman"/>
                <w:b/>
                <w:iCs/>
              </w:rPr>
              <w:t xml:space="preserve">  996/2/2019</w:t>
            </w:r>
          </w:p>
        </w:tc>
      </w:tr>
    </w:tbl>
    <w:p w14:paraId="7D7E65CF" w14:textId="77777777" w:rsidR="00F46F87" w:rsidRPr="00F46F87" w:rsidRDefault="00F46F87" w:rsidP="00C00E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49F9F" w14:textId="77777777" w:rsidR="00594A18" w:rsidRPr="00E97E03" w:rsidRDefault="00594A18" w:rsidP="00C00E7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94A18" w:rsidRPr="00E97E03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C169" w14:textId="77777777" w:rsidR="00407DD0" w:rsidRDefault="00407DD0" w:rsidP="00A4658D">
      <w:pPr>
        <w:spacing w:after="0" w:line="240" w:lineRule="auto"/>
      </w:pPr>
      <w:r>
        <w:separator/>
      </w:r>
    </w:p>
  </w:endnote>
  <w:endnote w:type="continuationSeparator" w:id="0">
    <w:p w14:paraId="0307C4EA" w14:textId="77777777" w:rsidR="00407DD0" w:rsidRDefault="00407DD0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B92B" w14:textId="77777777" w:rsidR="00A4658D" w:rsidRDefault="00A4658D">
    <w:pPr>
      <w:pStyle w:val="Stopka"/>
      <w:jc w:val="right"/>
    </w:pPr>
  </w:p>
  <w:p w14:paraId="38F7736C" w14:textId="77777777"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DF4B2" w14:textId="77777777" w:rsidR="00407DD0" w:rsidRDefault="00407DD0" w:rsidP="00A4658D">
      <w:pPr>
        <w:spacing w:after="0" w:line="240" w:lineRule="auto"/>
      </w:pPr>
      <w:r>
        <w:separator/>
      </w:r>
    </w:p>
  </w:footnote>
  <w:footnote w:type="continuationSeparator" w:id="0">
    <w:p w14:paraId="4CF67705" w14:textId="77777777" w:rsidR="00407DD0" w:rsidRDefault="00407DD0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05D7E" w14:textId="77777777"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C26A9F" wp14:editId="0F8146FB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554B0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14:paraId="696EA187" w14:textId="77777777"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14:paraId="54379DB8" w14:textId="77777777"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14:paraId="74AA8856" w14:textId="77777777"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26A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3Z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" filled="f" stroked="f">
              <v:textbox>
                <w:txbxContent>
                  <w:p w14:paraId="2B6554B0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14:paraId="696EA187" w14:textId="77777777"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14:paraId="54379DB8" w14:textId="77777777"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14:paraId="74AA8856" w14:textId="77777777"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8CD057" wp14:editId="4E218C8C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D4C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6sIAIAAD0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7819A2E9" wp14:editId="0A8BAC80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5F93AC" w14:textId="77777777"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27DF5"/>
    <w:rsid w:val="0003627F"/>
    <w:rsid w:val="0006051B"/>
    <w:rsid w:val="000703E7"/>
    <w:rsid w:val="00077A12"/>
    <w:rsid w:val="00082BE4"/>
    <w:rsid w:val="00085747"/>
    <w:rsid w:val="000F590B"/>
    <w:rsid w:val="000F5A92"/>
    <w:rsid w:val="000F5CFC"/>
    <w:rsid w:val="00140D78"/>
    <w:rsid w:val="001446E3"/>
    <w:rsid w:val="001547BF"/>
    <w:rsid w:val="001614D1"/>
    <w:rsid w:val="0016719B"/>
    <w:rsid w:val="00167493"/>
    <w:rsid w:val="001854E5"/>
    <w:rsid w:val="0019602F"/>
    <w:rsid w:val="001F20D1"/>
    <w:rsid w:val="00233E29"/>
    <w:rsid w:val="002365D0"/>
    <w:rsid w:val="00257A3D"/>
    <w:rsid w:val="00276C1B"/>
    <w:rsid w:val="00287BB9"/>
    <w:rsid w:val="002B5D12"/>
    <w:rsid w:val="002C5AAB"/>
    <w:rsid w:val="002D5D70"/>
    <w:rsid w:val="00304FB2"/>
    <w:rsid w:val="00322471"/>
    <w:rsid w:val="00337983"/>
    <w:rsid w:val="003442C6"/>
    <w:rsid w:val="003756FA"/>
    <w:rsid w:val="003803E0"/>
    <w:rsid w:val="00387588"/>
    <w:rsid w:val="0039009C"/>
    <w:rsid w:val="003E5EFB"/>
    <w:rsid w:val="00407DD0"/>
    <w:rsid w:val="004114F4"/>
    <w:rsid w:val="004251B8"/>
    <w:rsid w:val="00431D41"/>
    <w:rsid w:val="0047232F"/>
    <w:rsid w:val="00481973"/>
    <w:rsid w:val="004A086B"/>
    <w:rsid w:val="004A2687"/>
    <w:rsid w:val="004B5AD0"/>
    <w:rsid w:val="004B5E28"/>
    <w:rsid w:val="004D16DC"/>
    <w:rsid w:val="004D5952"/>
    <w:rsid w:val="004F71A6"/>
    <w:rsid w:val="0050296A"/>
    <w:rsid w:val="00503B43"/>
    <w:rsid w:val="005109B7"/>
    <w:rsid w:val="0051124A"/>
    <w:rsid w:val="0055051F"/>
    <w:rsid w:val="00557247"/>
    <w:rsid w:val="00594A18"/>
    <w:rsid w:val="005A1911"/>
    <w:rsid w:val="005B3B10"/>
    <w:rsid w:val="005C7FD3"/>
    <w:rsid w:val="005D5597"/>
    <w:rsid w:val="005E49FB"/>
    <w:rsid w:val="005E686C"/>
    <w:rsid w:val="00607222"/>
    <w:rsid w:val="006224BC"/>
    <w:rsid w:val="00627D6A"/>
    <w:rsid w:val="00644B0B"/>
    <w:rsid w:val="00645282"/>
    <w:rsid w:val="00650DB3"/>
    <w:rsid w:val="00671BBA"/>
    <w:rsid w:val="0067715C"/>
    <w:rsid w:val="006B3920"/>
    <w:rsid w:val="006B506B"/>
    <w:rsid w:val="006C0D48"/>
    <w:rsid w:val="006C3BEF"/>
    <w:rsid w:val="006E1DF1"/>
    <w:rsid w:val="00726739"/>
    <w:rsid w:val="00740290"/>
    <w:rsid w:val="00756293"/>
    <w:rsid w:val="007574F9"/>
    <w:rsid w:val="007605DF"/>
    <w:rsid w:val="007A0CBA"/>
    <w:rsid w:val="007A1E72"/>
    <w:rsid w:val="007A2F87"/>
    <w:rsid w:val="007D152E"/>
    <w:rsid w:val="007D1AF9"/>
    <w:rsid w:val="007F1E7E"/>
    <w:rsid w:val="007F5584"/>
    <w:rsid w:val="008060BF"/>
    <w:rsid w:val="00823174"/>
    <w:rsid w:val="008667DA"/>
    <w:rsid w:val="00880D4E"/>
    <w:rsid w:val="00884E65"/>
    <w:rsid w:val="00893A80"/>
    <w:rsid w:val="008C5E41"/>
    <w:rsid w:val="008D5BE2"/>
    <w:rsid w:val="008F1099"/>
    <w:rsid w:val="008F122E"/>
    <w:rsid w:val="009000F1"/>
    <w:rsid w:val="00901147"/>
    <w:rsid w:val="00905CCA"/>
    <w:rsid w:val="00915CF9"/>
    <w:rsid w:val="009254C2"/>
    <w:rsid w:val="009273A9"/>
    <w:rsid w:val="009406D2"/>
    <w:rsid w:val="00943729"/>
    <w:rsid w:val="00954694"/>
    <w:rsid w:val="00960197"/>
    <w:rsid w:val="00963AB0"/>
    <w:rsid w:val="009724AE"/>
    <w:rsid w:val="009740B8"/>
    <w:rsid w:val="0097554E"/>
    <w:rsid w:val="009949A7"/>
    <w:rsid w:val="00A045E6"/>
    <w:rsid w:val="00A24235"/>
    <w:rsid w:val="00A45931"/>
    <w:rsid w:val="00A4658D"/>
    <w:rsid w:val="00A61661"/>
    <w:rsid w:val="00A62131"/>
    <w:rsid w:val="00A820AD"/>
    <w:rsid w:val="00A91001"/>
    <w:rsid w:val="00AC4FAA"/>
    <w:rsid w:val="00AD1528"/>
    <w:rsid w:val="00AF567B"/>
    <w:rsid w:val="00AF5F33"/>
    <w:rsid w:val="00B01D30"/>
    <w:rsid w:val="00B0585D"/>
    <w:rsid w:val="00B22CED"/>
    <w:rsid w:val="00B3594A"/>
    <w:rsid w:val="00B90B8F"/>
    <w:rsid w:val="00B93AF2"/>
    <w:rsid w:val="00BC3720"/>
    <w:rsid w:val="00BC4548"/>
    <w:rsid w:val="00BC5B49"/>
    <w:rsid w:val="00BD0786"/>
    <w:rsid w:val="00BE6476"/>
    <w:rsid w:val="00BF5DCE"/>
    <w:rsid w:val="00C00E79"/>
    <w:rsid w:val="00C47C03"/>
    <w:rsid w:val="00C50A9B"/>
    <w:rsid w:val="00C52D39"/>
    <w:rsid w:val="00C61B26"/>
    <w:rsid w:val="00C82CB2"/>
    <w:rsid w:val="00CC008C"/>
    <w:rsid w:val="00CD21C9"/>
    <w:rsid w:val="00CE4E12"/>
    <w:rsid w:val="00CE7EC3"/>
    <w:rsid w:val="00CF06A1"/>
    <w:rsid w:val="00CF5EF8"/>
    <w:rsid w:val="00D11C7A"/>
    <w:rsid w:val="00D1688B"/>
    <w:rsid w:val="00D27F2A"/>
    <w:rsid w:val="00D35B00"/>
    <w:rsid w:val="00D418FB"/>
    <w:rsid w:val="00D5744A"/>
    <w:rsid w:val="00D71922"/>
    <w:rsid w:val="00D73678"/>
    <w:rsid w:val="00D85CEC"/>
    <w:rsid w:val="00DB191C"/>
    <w:rsid w:val="00DC6C5F"/>
    <w:rsid w:val="00DE3BB7"/>
    <w:rsid w:val="00DE6B83"/>
    <w:rsid w:val="00DF0200"/>
    <w:rsid w:val="00DF7B3E"/>
    <w:rsid w:val="00E03B1A"/>
    <w:rsid w:val="00E15FC6"/>
    <w:rsid w:val="00E72934"/>
    <w:rsid w:val="00E878E2"/>
    <w:rsid w:val="00E974FE"/>
    <w:rsid w:val="00E97E03"/>
    <w:rsid w:val="00ED61E9"/>
    <w:rsid w:val="00EE46A0"/>
    <w:rsid w:val="00EE66E5"/>
    <w:rsid w:val="00F00F5B"/>
    <w:rsid w:val="00F07D31"/>
    <w:rsid w:val="00F25686"/>
    <w:rsid w:val="00F35B9F"/>
    <w:rsid w:val="00F46F87"/>
    <w:rsid w:val="00F4790B"/>
    <w:rsid w:val="00F61742"/>
    <w:rsid w:val="00F70715"/>
    <w:rsid w:val="00F9033F"/>
    <w:rsid w:val="00F96E91"/>
    <w:rsid w:val="00F97B4C"/>
    <w:rsid w:val="00FB11C3"/>
    <w:rsid w:val="00FB2C8C"/>
    <w:rsid w:val="00FC3DF8"/>
    <w:rsid w:val="00FD5D4B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FB057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756A4-B18E-45B8-8199-7BB44AB8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Anna Golec-Kopeć</cp:lastModifiedBy>
  <cp:revision>65</cp:revision>
  <cp:lastPrinted>2021-07-09T06:40:00Z</cp:lastPrinted>
  <dcterms:created xsi:type="dcterms:W3CDTF">2020-09-09T19:31:00Z</dcterms:created>
  <dcterms:modified xsi:type="dcterms:W3CDTF">2022-06-22T07:33:00Z</dcterms:modified>
</cp:coreProperties>
</file>