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2174" w14:textId="6C264A2C" w:rsidR="00E76A70" w:rsidRPr="00ED67B4" w:rsidRDefault="00B960F5" w:rsidP="00A949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67B4">
        <w:rPr>
          <w:rFonts w:ascii="Times New Roman" w:hAnsi="Times New Roman" w:cs="Times New Roman"/>
          <w:b/>
          <w:sz w:val="24"/>
          <w:szCs w:val="24"/>
        </w:rPr>
        <w:t>Terminy przeprowadzania postępowania rekrutacyjnego i postępowania uzupełniającego, a także terminy składania</w:t>
      </w:r>
      <w:r w:rsidR="00A949B2" w:rsidRPr="00ED6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7B4">
        <w:rPr>
          <w:rFonts w:ascii="Times New Roman" w:hAnsi="Times New Roman" w:cs="Times New Roman"/>
          <w:b/>
          <w:sz w:val="24"/>
          <w:szCs w:val="24"/>
        </w:rPr>
        <w:t>dokumentów do klas I Liceum Ogólnokształcącego im. Mikołaja Kopernika w Brzesku</w:t>
      </w:r>
    </w:p>
    <w:p w14:paraId="762C14F0" w14:textId="77777777" w:rsidR="00E76A70" w:rsidRPr="00ED67B4" w:rsidRDefault="00B960F5">
      <w:pPr>
        <w:spacing w:after="0"/>
        <w:ind w:left="69"/>
        <w:jc w:val="center"/>
        <w:rPr>
          <w:rFonts w:ascii="Times New Roman" w:hAnsi="Times New Roman" w:cs="Times New Roman"/>
          <w:sz w:val="24"/>
          <w:szCs w:val="24"/>
        </w:rPr>
      </w:pPr>
      <w:r w:rsidRPr="00ED67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4475" w:type="dxa"/>
        <w:tblInd w:w="-588" w:type="dxa"/>
        <w:tblCellMar>
          <w:top w:w="52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704"/>
        <w:gridCol w:w="7392"/>
        <w:gridCol w:w="3544"/>
        <w:gridCol w:w="2835"/>
      </w:tblGrid>
      <w:tr w:rsidR="00ED67B4" w:rsidRPr="00ED67B4" w14:paraId="2EE7A395" w14:textId="77777777" w:rsidTr="009C7FFE">
        <w:trPr>
          <w:trHeight w:val="5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42C2510" w14:textId="77777777" w:rsidR="00E76A70" w:rsidRPr="00ED67B4" w:rsidRDefault="00B960F5">
            <w:pPr>
              <w:ind w:right="2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Lp.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C96A39C" w14:textId="77777777" w:rsidR="00E76A70" w:rsidRPr="00ED67B4" w:rsidRDefault="00B960F5">
            <w:pPr>
              <w:ind w:right="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Czynność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A0F9ED8" w14:textId="77777777" w:rsidR="00E76A70" w:rsidRPr="00ED67B4" w:rsidRDefault="00B960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Termin w postępowaniu rekrutacyjnym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44D9206" w14:textId="77777777" w:rsidR="00E76A70" w:rsidRPr="00ED67B4" w:rsidRDefault="00B960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Termin w postępowaniu uzupełniającym </w:t>
            </w:r>
          </w:p>
        </w:tc>
      </w:tr>
      <w:tr w:rsidR="00ED67B4" w:rsidRPr="00ED67B4" w14:paraId="7BEE990B" w14:textId="77777777" w:rsidTr="009C7FFE">
        <w:trPr>
          <w:trHeight w:val="7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55D6" w14:textId="77777777" w:rsidR="00E76A70" w:rsidRPr="00ED67B4" w:rsidRDefault="00B960F5">
            <w:pPr>
              <w:ind w:left="2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2198A9E4" w14:textId="77777777" w:rsidR="00E76A70" w:rsidRPr="00ED67B4" w:rsidRDefault="00B960F5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5DAD" w14:textId="77777777" w:rsidR="00E76A70" w:rsidRPr="00ED67B4" w:rsidRDefault="00B960F5">
            <w:pPr>
              <w:ind w:left="408" w:right="3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Złożenie wniosku o przyjęcie do klasy I Liceum Ogólnokształcącego  im. Mikołaja Kopernika w Brzesku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6EC47A" w14:textId="2DDFAEA6" w:rsidR="005D6A53" w:rsidRPr="00ED67B4" w:rsidRDefault="005D6A53" w:rsidP="001B3610">
            <w:pPr>
              <w:ind w:right="2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od 12 maja do 9 lipca 2025r.</w:t>
            </w:r>
          </w:p>
          <w:p w14:paraId="01C794C9" w14:textId="793BD65D" w:rsidR="00E76A70" w:rsidRPr="00ED67B4" w:rsidRDefault="00B960F5" w:rsidP="001B3610">
            <w:pPr>
              <w:ind w:righ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 godz. 9:00 – 15:00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A3833D" w14:textId="21072C4B" w:rsidR="00E76A70" w:rsidRPr="00ED67B4" w:rsidRDefault="001B3610" w:rsidP="001B3610">
            <w:pPr>
              <w:ind w:left="3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od 22 lipca do </w:t>
            </w:r>
            <w:r w:rsidR="00C7093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29 lipca</w:t>
            </w:r>
            <w:r w:rsidRPr="00ED67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2025 r.</w:t>
            </w:r>
          </w:p>
        </w:tc>
      </w:tr>
      <w:tr w:rsidR="00ED67B4" w:rsidRPr="00ED67B4" w14:paraId="5C149294" w14:textId="77777777" w:rsidTr="009C7FFE">
        <w:trPr>
          <w:trHeight w:val="15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42B2" w14:textId="77777777" w:rsidR="00E76A70" w:rsidRPr="00ED67B4" w:rsidRDefault="00B960F5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C6F9C4" w14:textId="18F1E37E" w:rsidR="00E76A70" w:rsidRPr="00ED67B4" w:rsidRDefault="00B960F5" w:rsidP="00ED67B4">
            <w:pPr>
              <w:spacing w:line="239" w:lineRule="auto"/>
              <w:ind w:left="189" w:right="11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Uzupełnienie wniosku o przyjęcie do klasy I Liceum Ogólnokształcącego  im. Mikołaja Kopernika w Brzesku </w:t>
            </w:r>
            <w:r w:rsidR="00ED67B4" w:rsidRPr="00ED6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</w:t>
            </w:r>
            <w:r w:rsidRPr="00ED6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 świadectwo ukończenia szkoły podstawowej i zaświadczenie </w:t>
            </w:r>
            <w:r w:rsidR="00ED67B4" w:rsidRPr="00ED6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</w:t>
            </w:r>
            <w:r w:rsidRPr="00ED6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 wynikach egzaminu ósmoklasisty oraz </w:t>
            </w:r>
            <w:r w:rsidR="00ED67B4" w:rsidRPr="00ED6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D6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możliwość złożenie nowego wniosku, w tym zmiana przez kandydata wniosku o przyjęcie, z uwagi na zmianę szkół do których kandyduje.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689970" w14:textId="18612DDC" w:rsidR="00E76A70" w:rsidRPr="00ED67B4" w:rsidRDefault="00ED67B4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o</w:t>
            </w:r>
            <w:r w:rsidR="00EE3B6D" w:rsidRPr="00ED67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d 27 czerwca do </w:t>
            </w:r>
            <w:r w:rsidR="00290D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 lipca</w:t>
            </w:r>
            <w:r w:rsidR="00EE3B6D" w:rsidRPr="00ED67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2025r.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D3313B" w14:textId="77777777" w:rsidR="00E76A70" w:rsidRPr="00ED67B4" w:rsidRDefault="00B960F5">
            <w:pPr>
              <w:ind w:right="2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------------------- </w:t>
            </w:r>
          </w:p>
        </w:tc>
      </w:tr>
      <w:tr w:rsidR="00ED67B4" w:rsidRPr="00ED67B4" w14:paraId="65BB0517" w14:textId="77777777" w:rsidTr="009C7FFE">
        <w:trPr>
          <w:trHeight w:val="15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120F" w14:textId="77777777" w:rsidR="00E76A70" w:rsidRPr="00ED67B4" w:rsidRDefault="00B960F5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8CD9" w14:textId="17309FC9" w:rsidR="00E76A70" w:rsidRPr="00ED67B4" w:rsidRDefault="00B960F5" w:rsidP="00ED67B4">
            <w:pPr>
              <w:spacing w:line="239" w:lineRule="auto"/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Podanie do publicznej wiadomości przez komisję rekrutacyjną listy kandydatów zakwalifikowanych i niezakwalifikowanych. Wydanie przez szkołę skierowania na badania lekarskie kandydatowi, w przypadku złożenia przez niego wniosku rekrutacyjnego do szkoły prowadzącej kształcenie zawodowe/kształcenie w zawodzie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E5179A" w14:textId="73091200" w:rsidR="00E76A70" w:rsidRPr="00ED67B4" w:rsidRDefault="00ED67B4">
            <w:pPr>
              <w:ind w:left="794" w:right="71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16 lipca 2025r.                      do godz. 12:00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C766AD" w14:textId="052EE4B8" w:rsidR="00E76A70" w:rsidRPr="00ED67B4" w:rsidRDefault="00ED67B4" w:rsidP="009C7FFE">
            <w:pPr>
              <w:ind w:right="5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 sierpnia 2025r.                  do godz. 12:00</w:t>
            </w:r>
          </w:p>
        </w:tc>
      </w:tr>
      <w:tr w:rsidR="00ED67B4" w:rsidRPr="00ED67B4" w14:paraId="0613F41F" w14:textId="77777777" w:rsidTr="009C7FFE">
        <w:trPr>
          <w:trHeight w:val="18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2224" w14:textId="77777777" w:rsidR="00E76A70" w:rsidRPr="00ED67B4" w:rsidRDefault="00B960F5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904E" w14:textId="77777777" w:rsidR="00E76A70" w:rsidRPr="00ED67B4" w:rsidRDefault="00B960F5">
            <w:pPr>
              <w:spacing w:after="118" w:line="23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Potwierdzenie woli przyjęcia do klasy I publicznej szkoły ponadpodstawowej, do której kandydat został zakwalifikowany w postaci przedłożenia: </w:t>
            </w:r>
          </w:p>
          <w:p w14:paraId="16E5AFEB" w14:textId="04F44E29" w:rsidR="00E76A70" w:rsidRPr="00ED67B4" w:rsidRDefault="00B960F5">
            <w:pPr>
              <w:ind w:right="1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▪ oryginału świadectwa ukończenia szkoły podstawowej,</w:t>
            </w:r>
            <w:r w:rsidR="00ED67B4" w:rsidRPr="00ED6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</w:t>
            </w:r>
            <w:r w:rsidRPr="00ED6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▪ oryginału zaświadczenia o wynikach egzaminu ósmoklasisty, o ile nie zostały one złożone w uzupełnieniu wniosku o przyjęcie do szkoły</w:t>
            </w:r>
            <w:r w:rsidRPr="00ED6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6FCF53" w14:textId="77777777" w:rsidR="00E76A70" w:rsidRDefault="000E67B9">
            <w:pPr>
              <w:ind w:right="2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o</w:t>
            </w:r>
            <w:r w:rsidR="00ED67B4" w:rsidRPr="00ED67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 16 do 18 lipca 2025 r.</w:t>
            </w:r>
          </w:p>
          <w:p w14:paraId="049A8AF7" w14:textId="2AAD950A" w:rsidR="009C7FFE" w:rsidRPr="00ED67B4" w:rsidRDefault="009C7FFE">
            <w:pPr>
              <w:ind w:right="2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do godz. 15:00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FC0C25" w14:textId="394BF901" w:rsidR="00ED67B4" w:rsidRPr="00ED67B4" w:rsidRDefault="00ED67B4" w:rsidP="009C7FFE">
            <w:pPr>
              <w:tabs>
                <w:tab w:val="left" w:pos="540"/>
              </w:tabs>
              <w:spacing w:after="120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od 5 do 7 sierpnia 2025r.</w:t>
            </w:r>
            <w:r w:rsidR="009C7FF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9C7FF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do godz. 15:00</w:t>
            </w:r>
          </w:p>
          <w:p w14:paraId="37D1C8DF" w14:textId="6EA0D443" w:rsidR="00E76A70" w:rsidRPr="00ED67B4" w:rsidRDefault="00E76A7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67B4" w:rsidRPr="00ED67B4" w14:paraId="64A9ACBF" w14:textId="77777777" w:rsidTr="009C7FFE">
        <w:trPr>
          <w:trHeight w:val="7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90C53" w14:textId="77777777" w:rsidR="00E76A70" w:rsidRPr="00ED67B4" w:rsidRDefault="00B960F5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956F" w14:textId="77777777" w:rsidR="00E76A70" w:rsidRPr="00ED67B4" w:rsidRDefault="00B960F5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338F87" w14:textId="7A54C079" w:rsidR="00E76A70" w:rsidRPr="00ED67B4" w:rsidRDefault="00ED67B4" w:rsidP="000E67B9">
            <w:pPr>
              <w:ind w:left="794" w:right="71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7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21 lipca 2025 r. do godz.12.00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15FD78" w14:textId="7E60A63E" w:rsidR="00E76A70" w:rsidRPr="00ED67B4" w:rsidRDefault="00905E87" w:rsidP="000E67B9">
            <w:pPr>
              <w:ind w:right="3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  <w:r w:rsidR="00ED67B4" w:rsidRPr="00ED67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sierpnia 2025r. do godz.12.00</w:t>
            </w:r>
          </w:p>
        </w:tc>
      </w:tr>
    </w:tbl>
    <w:p w14:paraId="5C551884" w14:textId="77777777" w:rsidR="00E76A70" w:rsidRPr="00ED67B4" w:rsidRDefault="00B960F5">
      <w:pPr>
        <w:spacing w:after="0"/>
        <w:ind w:left="69"/>
        <w:jc w:val="center"/>
        <w:rPr>
          <w:rFonts w:ascii="Times New Roman" w:hAnsi="Times New Roman" w:cs="Times New Roman"/>
          <w:sz w:val="24"/>
          <w:szCs w:val="24"/>
        </w:rPr>
      </w:pPr>
      <w:r w:rsidRPr="00ED67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76A70" w:rsidRPr="00ED67B4">
      <w:pgSz w:w="16838" w:h="11906" w:orient="landscape"/>
      <w:pgMar w:top="1440" w:right="1737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D79F"/>
    <w:multiLevelType w:val="hybridMultilevel"/>
    <w:tmpl w:val="7F2E974C"/>
    <w:lvl w:ilvl="0" w:tplc="DBC466FC">
      <w:start w:val="3"/>
      <w:numFmt w:val="decimal"/>
      <w:lvlText w:val="%1."/>
      <w:lvlJc w:val="left"/>
    </w:lvl>
    <w:lvl w:ilvl="1" w:tplc="41D86F9A">
      <w:numFmt w:val="decimal"/>
      <w:lvlText w:val=""/>
      <w:lvlJc w:val="left"/>
    </w:lvl>
    <w:lvl w:ilvl="2" w:tplc="FF1A3B88">
      <w:numFmt w:val="decimal"/>
      <w:lvlText w:val=""/>
      <w:lvlJc w:val="left"/>
    </w:lvl>
    <w:lvl w:ilvl="3" w:tplc="3350E10A">
      <w:numFmt w:val="decimal"/>
      <w:lvlText w:val=""/>
      <w:lvlJc w:val="left"/>
    </w:lvl>
    <w:lvl w:ilvl="4" w:tplc="F1B42270">
      <w:numFmt w:val="decimal"/>
      <w:lvlText w:val=""/>
      <w:lvlJc w:val="left"/>
    </w:lvl>
    <w:lvl w:ilvl="5" w:tplc="8E06E458">
      <w:numFmt w:val="decimal"/>
      <w:lvlText w:val=""/>
      <w:lvlJc w:val="left"/>
    </w:lvl>
    <w:lvl w:ilvl="6" w:tplc="C480F454">
      <w:numFmt w:val="decimal"/>
      <w:lvlText w:val=""/>
      <w:lvlJc w:val="left"/>
    </w:lvl>
    <w:lvl w:ilvl="7" w:tplc="EE525F4C">
      <w:numFmt w:val="decimal"/>
      <w:lvlText w:val=""/>
      <w:lvlJc w:val="left"/>
    </w:lvl>
    <w:lvl w:ilvl="8" w:tplc="714CD35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A70"/>
    <w:rsid w:val="000E67B9"/>
    <w:rsid w:val="0014327F"/>
    <w:rsid w:val="001B3610"/>
    <w:rsid w:val="00290DDA"/>
    <w:rsid w:val="002F5E7D"/>
    <w:rsid w:val="005D6A53"/>
    <w:rsid w:val="00905E87"/>
    <w:rsid w:val="009C7FFE"/>
    <w:rsid w:val="00A949B2"/>
    <w:rsid w:val="00B960F5"/>
    <w:rsid w:val="00C7093C"/>
    <w:rsid w:val="00E76A70"/>
    <w:rsid w:val="00ED67B4"/>
    <w:rsid w:val="00E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BBEB"/>
  <w15:docId w15:val="{FDCADA65-C925-4254-8DCA-8DC9EC6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cp:lastModifiedBy>Anna Golec-Kopeć</cp:lastModifiedBy>
  <cp:revision>9</cp:revision>
  <dcterms:created xsi:type="dcterms:W3CDTF">2025-02-07T09:57:00Z</dcterms:created>
  <dcterms:modified xsi:type="dcterms:W3CDTF">2025-02-17T20:25:00Z</dcterms:modified>
</cp:coreProperties>
</file>