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F9" w:rsidRDefault="00297D4E" w:rsidP="00A64EF9">
      <w:pPr>
        <w:pStyle w:val="NormalnyWeb"/>
        <w:jc w:val="center"/>
      </w:pPr>
      <w:r w:rsidRPr="00297D4E">
        <w:rPr>
          <w:noProof/>
        </w:rPr>
        <w:drawing>
          <wp:inline distT="0" distB="0" distL="0" distR="0">
            <wp:extent cx="1223010" cy="1223010"/>
            <wp:effectExtent l="19050" t="0" r="0" b="0"/>
            <wp:docPr id="3" name="Obraz 2" descr="Obraz zawierający krąg, Czcionka, tekst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76248" name="Obraz 2" descr="Obraz zawierający krąg, Czcionka, tekst, logo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38" cy="122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0B1">
        <w:t xml:space="preserve">  </w:t>
      </w:r>
      <w:r w:rsidR="00A037A6">
        <w:t xml:space="preserve">    </w:t>
      </w:r>
      <w:r w:rsidR="00D720B1">
        <w:t xml:space="preserve">  </w:t>
      </w:r>
      <w:r w:rsidR="003D3E97">
        <w:rPr>
          <w:noProof/>
        </w:rPr>
        <w:drawing>
          <wp:inline distT="0" distB="0" distL="0" distR="0">
            <wp:extent cx="2944546" cy="996287"/>
            <wp:effectExtent l="19050" t="0" r="8204" b="0"/>
            <wp:docPr id="2" name="Obraz 1" descr="Znalezione obrazy dla zapytania starostwo brze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tarostwo brzesk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546" cy="99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7A6">
        <w:t xml:space="preserve">   </w:t>
      </w:r>
      <w:r w:rsidR="00A64EF9">
        <w:rPr>
          <w:noProof/>
        </w:rPr>
        <w:drawing>
          <wp:inline distT="0" distB="0" distL="0" distR="0">
            <wp:extent cx="1499354" cy="1476375"/>
            <wp:effectExtent l="19050" t="0" r="5596" b="0"/>
            <wp:docPr id="7" name="Obraz 7" descr="C:\Users\Agata\Downloads\Messenger_creation_4dcf0dec-cdbf-4373-8d24-0f0e05754d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gata\Downloads\Messenger_creation_4dcf0dec-cdbf-4373-8d24-0f0e05754d3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54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1B1" w:rsidRDefault="00B901B1" w:rsidP="00B901B1">
      <w:pPr>
        <w:rPr>
          <w:b/>
          <w:sz w:val="28"/>
          <w:szCs w:val="28"/>
        </w:rPr>
      </w:pPr>
    </w:p>
    <w:p w:rsidR="00B901B1" w:rsidRDefault="00B901B1" w:rsidP="00B901B1">
      <w:pPr>
        <w:rPr>
          <w:b/>
          <w:sz w:val="28"/>
          <w:szCs w:val="28"/>
        </w:rPr>
      </w:pPr>
    </w:p>
    <w:p w:rsidR="008B4FEB" w:rsidRPr="003D3E97" w:rsidRDefault="008B4FEB" w:rsidP="00B901B1">
      <w:pPr>
        <w:spacing w:line="360" w:lineRule="auto"/>
        <w:jc w:val="center"/>
        <w:rPr>
          <w:rFonts w:ascii="Iskoola Pota" w:hAnsi="Iskoola Pota" w:cs="Iskoola Pota"/>
          <w:b/>
        </w:rPr>
      </w:pPr>
    </w:p>
    <w:p w:rsidR="006C6DBC" w:rsidRPr="000B05D6" w:rsidRDefault="006C6DBC" w:rsidP="00B901B1">
      <w:pPr>
        <w:spacing w:line="360" w:lineRule="auto"/>
        <w:jc w:val="center"/>
        <w:rPr>
          <w:rFonts w:ascii="Georgia" w:hAnsi="Georgia" w:cs="Iskoola Pota"/>
          <w:b/>
          <w:sz w:val="36"/>
          <w:szCs w:val="36"/>
        </w:rPr>
      </w:pPr>
      <w:r w:rsidRPr="000B05D6">
        <w:rPr>
          <w:rFonts w:ascii="Georgia" w:hAnsi="Georgia" w:cs="Iskoola Pota"/>
          <w:b/>
          <w:sz w:val="36"/>
          <w:szCs w:val="36"/>
        </w:rPr>
        <w:t>POWIATOW</w:t>
      </w:r>
      <w:r w:rsidR="008B4FEB">
        <w:rPr>
          <w:rFonts w:ascii="Georgia" w:hAnsi="Georgia" w:cs="Iskoola Pota"/>
          <w:b/>
          <w:sz w:val="36"/>
          <w:szCs w:val="36"/>
        </w:rPr>
        <w:t>Y</w:t>
      </w:r>
      <w:r w:rsidRPr="000B05D6">
        <w:rPr>
          <w:rFonts w:ascii="Georgia" w:hAnsi="Georgia" w:cs="Iskoola Pota"/>
          <w:b/>
          <w:sz w:val="36"/>
          <w:szCs w:val="36"/>
        </w:rPr>
        <w:t xml:space="preserve"> KONKURS MATEMATYCZN</w:t>
      </w:r>
      <w:r w:rsidR="008B4FEB">
        <w:rPr>
          <w:rFonts w:ascii="Georgia" w:hAnsi="Georgia" w:cs="Iskoola Pota"/>
          <w:b/>
          <w:sz w:val="36"/>
          <w:szCs w:val="36"/>
        </w:rPr>
        <w:t>Y</w:t>
      </w:r>
    </w:p>
    <w:p w:rsidR="00B50B25" w:rsidRPr="000B05D6" w:rsidRDefault="00B01D76" w:rsidP="00B901B1">
      <w:pPr>
        <w:spacing w:line="360" w:lineRule="auto"/>
        <w:jc w:val="center"/>
        <w:rPr>
          <w:rFonts w:ascii="Georgia" w:hAnsi="Georgia" w:cs="Iskoola Pota"/>
          <w:b/>
          <w:sz w:val="36"/>
          <w:szCs w:val="36"/>
        </w:rPr>
      </w:pPr>
      <w:r w:rsidRPr="000B05D6">
        <w:rPr>
          <w:rFonts w:ascii="Georgia" w:hAnsi="Georgia" w:cs="Iskoola Pota"/>
          <w:b/>
          <w:sz w:val="36"/>
          <w:szCs w:val="36"/>
        </w:rPr>
        <w:t xml:space="preserve">SZKÓŁ </w:t>
      </w:r>
      <w:r w:rsidR="00F96DFE" w:rsidRPr="000B05D6">
        <w:rPr>
          <w:rFonts w:ascii="Georgia" w:hAnsi="Georgia" w:cs="Iskoola Pota"/>
          <w:b/>
          <w:sz w:val="36"/>
          <w:szCs w:val="36"/>
        </w:rPr>
        <w:t>PODSTAWOW</w:t>
      </w:r>
      <w:r w:rsidRPr="000B05D6">
        <w:rPr>
          <w:rFonts w:ascii="Georgia" w:hAnsi="Georgia" w:cs="Iskoola Pota"/>
          <w:b/>
          <w:sz w:val="36"/>
          <w:szCs w:val="36"/>
        </w:rPr>
        <w:t xml:space="preserve">YCH </w:t>
      </w:r>
      <w:r w:rsidR="0008381A" w:rsidRPr="000B05D6">
        <w:rPr>
          <w:rFonts w:ascii="Georgia" w:hAnsi="Georgia" w:cs="Iskoola Pota"/>
          <w:b/>
          <w:sz w:val="36"/>
          <w:szCs w:val="36"/>
        </w:rPr>
        <w:t xml:space="preserve">O TYTUŁ </w:t>
      </w:r>
    </w:p>
    <w:p w:rsidR="0008381A" w:rsidRPr="000B05D6" w:rsidRDefault="00B50B25" w:rsidP="00B901B1">
      <w:pPr>
        <w:spacing w:line="360" w:lineRule="auto"/>
        <w:jc w:val="center"/>
        <w:rPr>
          <w:rFonts w:ascii="Georgia" w:hAnsi="Georgia" w:cs="Iskoola Pota"/>
          <w:b/>
          <w:sz w:val="36"/>
          <w:szCs w:val="36"/>
        </w:rPr>
      </w:pPr>
      <w:r w:rsidRPr="000B05D6">
        <w:rPr>
          <w:rFonts w:ascii="Georgia" w:hAnsi="Georgia" w:cs="Iskoola Pota"/>
          <w:b/>
          <w:sz w:val="36"/>
          <w:szCs w:val="36"/>
        </w:rPr>
        <w:t>„</w:t>
      </w:r>
      <w:r w:rsidR="0008381A" w:rsidRPr="000B05D6">
        <w:rPr>
          <w:rFonts w:ascii="Georgia" w:hAnsi="Georgia" w:cs="Iskoola Pota"/>
          <w:b/>
          <w:sz w:val="36"/>
          <w:szCs w:val="36"/>
        </w:rPr>
        <w:t>MISTRZA MATEMATYKI</w:t>
      </w:r>
      <w:r w:rsidRPr="000B05D6">
        <w:rPr>
          <w:rFonts w:ascii="Georgia" w:hAnsi="Georgia" w:cs="Iskoola Pota"/>
          <w:b/>
          <w:sz w:val="36"/>
          <w:szCs w:val="36"/>
        </w:rPr>
        <w:t xml:space="preserve"> POWIATU BRZESKIEGO”</w:t>
      </w:r>
    </w:p>
    <w:p w:rsidR="003B717E" w:rsidRPr="004A403A" w:rsidRDefault="003B717E" w:rsidP="006C6DBC">
      <w:pPr>
        <w:jc w:val="center"/>
        <w:rPr>
          <w:b/>
          <w:sz w:val="22"/>
        </w:rPr>
      </w:pPr>
    </w:p>
    <w:p w:rsidR="00244993" w:rsidRPr="00114582" w:rsidRDefault="00BC3BB1" w:rsidP="00BC3BB1">
      <w:pPr>
        <w:tabs>
          <w:tab w:val="left" w:pos="3705"/>
        </w:tabs>
        <w:spacing w:line="360" w:lineRule="auto"/>
        <w:rPr>
          <w:rFonts w:ascii="Iskoola Pota" w:hAnsi="Iskoola Pota" w:cs="Iskoola Pota"/>
          <w:color w:val="1F497D" w:themeColor="text2"/>
          <w:sz w:val="12"/>
          <w:szCs w:val="12"/>
        </w:rPr>
      </w:pPr>
      <w:r w:rsidRPr="00BC3BB1">
        <w:rPr>
          <w:rFonts w:ascii="Iskoola Pota" w:hAnsi="Iskoola Pota" w:cs="Iskoola Pota"/>
          <w:color w:val="1F497D" w:themeColor="text2"/>
          <w:sz w:val="30"/>
          <w:szCs w:val="30"/>
        </w:rPr>
        <w:tab/>
      </w:r>
    </w:p>
    <w:p w:rsidR="00244993" w:rsidRPr="000B05D6" w:rsidRDefault="00244993" w:rsidP="00244993">
      <w:pPr>
        <w:spacing w:line="360" w:lineRule="auto"/>
        <w:jc w:val="center"/>
        <w:rPr>
          <w:rFonts w:ascii="Georgia" w:hAnsi="Georgia" w:cs="Iskoola Pota"/>
          <w:b/>
          <w:color w:val="1F497D" w:themeColor="text2"/>
          <w:sz w:val="36"/>
          <w:szCs w:val="36"/>
        </w:rPr>
      </w:pPr>
      <w:r w:rsidRPr="000B05D6">
        <w:rPr>
          <w:rFonts w:ascii="Georgia" w:hAnsi="Georgia" w:cs="Iskoola Pota"/>
          <w:b/>
          <w:color w:val="1F497D" w:themeColor="text2"/>
          <w:sz w:val="36"/>
          <w:szCs w:val="36"/>
        </w:rPr>
        <w:t xml:space="preserve">Patronat nad konkursem obejmuje </w:t>
      </w:r>
    </w:p>
    <w:p w:rsidR="00244993" w:rsidRPr="000B05D6" w:rsidRDefault="00244993" w:rsidP="00244993">
      <w:pPr>
        <w:spacing w:line="360" w:lineRule="auto"/>
        <w:jc w:val="center"/>
        <w:rPr>
          <w:rFonts w:ascii="Georgia" w:hAnsi="Georgia" w:cs="Iskoola Pota"/>
          <w:b/>
          <w:color w:val="1F497D" w:themeColor="text2"/>
          <w:sz w:val="36"/>
          <w:szCs w:val="36"/>
        </w:rPr>
      </w:pPr>
      <w:r w:rsidRPr="000B05D6">
        <w:rPr>
          <w:rFonts w:ascii="Georgia" w:hAnsi="Georgia" w:cs="Iskoola Pota"/>
          <w:b/>
          <w:color w:val="1F497D" w:themeColor="text2"/>
          <w:sz w:val="36"/>
          <w:szCs w:val="36"/>
        </w:rPr>
        <w:t>STAROSTA POWIATU BRZESKIEGO</w:t>
      </w:r>
    </w:p>
    <w:p w:rsidR="006C6DBC" w:rsidRPr="000B05D6" w:rsidRDefault="00244993" w:rsidP="00244993">
      <w:pPr>
        <w:spacing w:line="360" w:lineRule="auto"/>
        <w:jc w:val="center"/>
        <w:rPr>
          <w:rFonts w:ascii="Georgia" w:hAnsi="Georgia" w:cs="Iskoola Pota"/>
          <w:b/>
          <w:color w:val="1F497D" w:themeColor="text2"/>
          <w:sz w:val="36"/>
          <w:szCs w:val="36"/>
        </w:rPr>
      </w:pPr>
      <w:r w:rsidRPr="000B05D6">
        <w:rPr>
          <w:rFonts w:ascii="Georgia" w:hAnsi="Georgia" w:cs="Iskoola Pota"/>
          <w:b/>
          <w:color w:val="1F497D" w:themeColor="text2"/>
          <w:sz w:val="36"/>
          <w:szCs w:val="36"/>
        </w:rPr>
        <w:t xml:space="preserve">Pan Andrzej </w:t>
      </w:r>
      <w:r w:rsidRPr="000B05D6">
        <w:rPr>
          <w:rFonts w:ascii="Georgia" w:hAnsi="Georgia"/>
          <w:b/>
          <w:color w:val="1F497D" w:themeColor="text2"/>
          <w:sz w:val="36"/>
          <w:szCs w:val="36"/>
        </w:rPr>
        <w:t>Pot</w:t>
      </w:r>
      <w:r w:rsidR="00BC3BB1" w:rsidRPr="000B05D6">
        <w:rPr>
          <w:rFonts w:ascii="Georgia" w:hAnsi="Georgia"/>
          <w:b/>
          <w:color w:val="1F497D" w:themeColor="text2"/>
          <w:sz w:val="36"/>
          <w:szCs w:val="36"/>
        </w:rPr>
        <w:t>ę</w:t>
      </w:r>
      <w:r w:rsidRPr="000B05D6">
        <w:rPr>
          <w:rFonts w:ascii="Georgia" w:hAnsi="Georgia"/>
          <w:b/>
          <w:color w:val="1F497D" w:themeColor="text2"/>
          <w:sz w:val="36"/>
          <w:szCs w:val="36"/>
        </w:rPr>
        <w:t>pa</w:t>
      </w:r>
    </w:p>
    <w:p w:rsidR="005E6203" w:rsidRDefault="005E6203" w:rsidP="00067D71">
      <w:pPr>
        <w:rPr>
          <w:sz w:val="22"/>
        </w:rPr>
      </w:pPr>
    </w:p>
    <w:p w:rsidR="00244993" w:rsidRPr="00114582" w:rsidRDefault="00244993" w:rsidP="00067D71">
      <w:pPr>
        <w:rPr>
          <w:sz w:val="12"/>
          <w:szCs w:val="12"/>
        </w:rPr>
      </w:pPr>
    </w:p>
    <w:p w:rsidR="00244993" w:rsidRDefault="00244993" w:rsidP="00067D71">
      <w:pPr>
        <w:rPr>
          <w:sz w:val="22"/>
        </w:rPr>
      </w:pPr>
    </w:p>
    <w:p w:rsidR="00067D71" w:rsidRPr="00643C1A" w:rsidRDefault="00067D71" w:rsidP="00067D71">
      <w:pPr>
        <w:pStyle w:val="Tekstpodstawowy2"/>
        <w:numPr>
          <w:ilvl w:val="0"/>
          <w:numId w:val="3"/>
        </w:numPr>
        <w:ind w:left="426" w:hanging="426"/>
        <w:jc w:val="left"/>
      </w:pPr>
      <w:r w:rsidRPr="00643C1A">
        <w:t>Cel   Konkursu</w:t>
      </w:r>
    </w:p>
    <w:p w:rsidR="00067D71" w:rsidRDefault="00067D71" w:rsidP="00067D71">
      <w:pPr>
        <w:rPr>
          <w:sz w:val="22"/>
        </w:rPr>
      </w:pPr>
    </w:p>
    <w:p w:rsidR="00067D71" w:rsidRPr="00643C1A" w:rsidRDefault="00067D71" w:rsidP="00075271">
      <w:pPr>
        <w:spacing w:line="360" w:lineRule="auto"/>
      </w:pPr>
      <w:r w:rsidRPr="00643C1A">
        <w:t xml:space="preserve">Celem konkursu jest: </w:t>
      </w:r>
    </w:p>
    <w:p w:rsidR="00067D71" w:rsidRPr="00643C1A" w:rsidRDefault="00067D71" w:rsidP="00071062">
      <w:pPr>
        <w:numPr>
          <w:ilvl w:val="0"/>
          <w:numId w:val="1"/>
        </w:numPr>
        <w:tabs>
          <w:tab w:val="clear" w:pos="700"/>
          <w:tab w:val="num" w:pos="567"/>
        </w:tabs>
        <w:spacing w:line="360" w:lineRule="auto"/>
        <w:ind w:hanging="538"/>
      </w:pPr>
      <w:r w:rsidRPr="00643C1A">
        <w:t>promowanie młodych talentów  matematycznych;</w:t>
      </w:r>
    </w:p>
    <w:p w:rsidR="00067D71" w:rsidRPr="00643C1A" w:rsidRDefault="00067D71" w:rsidP="00071062">
      <w:pPr>
        <w:numPr>
          <w:ilvl w:val="0"/>
          <w:numId w:val="1"/>
        </w:numPr>
        <w:tabs>
          <w:tab w:val="clear" w:pos="700"/>
          <w:tab w:val="num" w:pos="567"/>
        </w:tabs>
        <w:spacing w:line="360" w:lineRule="auto"/>
        <w:ind w:hanging="538"/>
      </w:pPr>
      <w:r w:rsidRPr="00643C1A">
        <w:t>poszerzanie wiadomości i umiejętności z matematyki;</w:t>
      </w:r>
    </w:p>
    <w:p w:rsidR="00067D71" w:rsidRPr="00643C1A" w:rsidRDefault="00067D71" w:rsidP="00071062">
      <w:pPr>
        <w:numPr>
          <w:ilvl w:val="0"/>
          <w:numId w:val="1"/>
        </w:numPr>
        <w:tabs>
          <w:tab w:val="clear" w:pos="700"/>
          <w:tab w:val="num" w:pos="567"/>
        </w:tabs>
        <w:spacing w:line="360" w:lineRule="auto"/>
        <w:ind w:hanging="538"/>
      </w:pPr>
      <w:r w:rsidRPr="00643C1A">
        <w:t>rozwijanie umiejętności logicznego myślenia i zainteresowań matematycznych wśród uczniów;</w:t>
      </w:r>
    </w:p>
    <w:p w:rsidR="00067D71" w:rsidRPr="00643C1A" w:rsidRDefault="00067D71" w:rsidP="00071062">
      <w:pPr>
        <w:numPr>
          <w:ilvl w:val="0"/>
          <w:numId w:val="1"/>
        </w:numPr>
        <w:tabs>
          <w:tab w:val="clear" w:pos="700"/>
          <w:tab w:val="num" w:pos="567"/>
        </w:tabs>
        <w:spacing w:line="360" w:lineRule="auto"/>
        <w:ind w:hanging="538"/>
      </w:pPr>
      <w:r w:rsidRPr="00643C1A">
        <w:rPr>
          <w:color w:val="000000"/>
        </w:rPr>
        <w:t>upowszechnianie i uatrakcyjnianie wiedzy matematycznej wśród uczniów;</w:t>
      </w:r>
    </w:p>
    <w:p w:rsidR="00114582" w:rsidRPr="00114582" w:rsidRDefault="000853A0" w:rsidP="00071062">
      <w:pPr>
        <w:numPr>
          <w:ilvl w:val="0"/>
          <w:numId w:val="1"/>
        </w:numPr>
        <w:tabs>
          <w:tab w:val="clear" w:pos="700"/>
          <w:tab w:val="num" w:pos="567"/>
        </w:tabs>
        <w:spacing w:line="360" w:lineRule="auto"/>
        <w:ind w:hanging="538"/>
      </w:pPr>
      <w:r>
        <w:rPr>
          <w:color w:val="000000"/>
        </w:rPr>
        <w:t xml:space="preserve">zacieśnienie </w:t>
      </w:r>
      <w:r w:rsidR="00067D71" w:rsidRPr="00643C1A">
        <w:rPr>
          <w:color w:val="000000"/>
        </w:rPr>
        <w:t>współprac</w:t>
      </w:r>
      <w:r w:rsidR="00C90FBD">
        <w:rPr>
          <w:color w:val="000000"/>
        </w:rPr>
        <w:t>y</w:t>
      </w:r>
      <w:r w:rsidR="00067D71" w:rsidRPr="00643C1A">
        <w:rPr>
          <w:color w:val="000000"/>
        </w:rPr>
        <w:t xml:space="preserve"> nauczycieli matematyki powiatu brzeskiego.</w:t>
      </w:r>
      <w:r w:rsidR="00067D71" w:rsidRPr="00643C1A">
        <w:rPr>
          <w:rFonts w:ascii="Book Antiqua" w:hAnsi="Book Antiqua"/>
          <w:color w:val="000000"/>
        </w:rPr>
        <w:t xml:space="preserve">      </w:t>
      </w:r>
    </w:p>
    <w:p w:rsidR="00067D71" w:rsidRPr="00114582" w:rsidRDefault="00067D71" w:rsidP="00114582">
      <w:pPr>
        <w:spacing w:line="360" w:lineRule="auto"/>
        <w:ind w:left="680"/>
        <w:rPr>
          <w:sz w:val="12"/>
          <w:szCs w:val="12"/>
        </w:rPr>
      </w:pPr>
    </w:p>
    <w:p w:rsidR="005157B1" w:rsidRDefault="00B01D76" w:rsidP="005157B1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b/>
        </w:rPr>
      </w:pPr>
      <w:r>
        <w:rPr>
          <w:b/>
        </w:rPr>
        <w:t>Organizatorem K</w:t>
      </w:r>
      <w:r w:rsidR="00392F45" w:rsidRPr="00643C1A">
        <w:rPr>
          <w:b/>
        </w:rPr>
        <w:t xml:space="preserve">onkursu jest </w:t>
      </w:r>
      <w:r w:rsidR="00DD72F4">
        <w:rPr>
          <w:b/>
        </w:rPr>
        <w:t>Liceum Ogólnoksz</w:t>
      </w:r>
      <w:r w:rsidR="00244993">
        <w:rPr>
          <w:b/>
        </w:rPr>
        <w:t xml:space="preserve">tałcące </w:t>
      </w:r>
      <w:r w:rsidR="00C85DD0">
        <w:rPr>
          <w:b/>
        </w:rPr>
        <w:t xml:space="preserve">im. Mikołaja Kopernika </w:t>
      </w:r>
      <w:r w:rsidR="00244993" w:rsidRPr="005157B1">
        <w:rPr>
          <w:b/>
        </w:rPr>
        <w:t xml:space="preserve">w Brzesku </w:t>
      </w:r>
    </w:p>
    <w:p w:rsidR="00392F45" w:rsidRDefault="00244993" w:rsidP="005157B1">
      <w:pPr>
        <w:pStyle w:val="Akapitzlist"/>
        <w:spacing w:line="360" w:lineRule="auto"/>
        <w:ind w:left="426"/>
        <w:rPr>
          <w:b/>
        </w:rPr>
      </w:pPr>
      <w:r w:rsidRPr="005157B1">
        <w:rPr>
          <w:b/>
        </w:rPr>
        <w:t>pod patronatem Starost</w:t>
      </w:r>
      <w:r w:rsidR="007B144A" w:rsidRPr="005157B1">
        <w:rPr>
          <w:b/>
        </w:rPr>
        <w:t>y Powiatu B</w:t>
      </w:r>
      <w:r w:rsidRPr="005157B1">
        <w:rPr>
          <w:b/>
        </w:rPr>
        <w:t>rzeskiego.</w:t>
      </w:r>
    </w:p>
    <w:p w:rsidR="00114582" w:rsidRPr="00114582" w:rsidRDefault="00114582" w:rsidP="005157B1">
      <w:pPr>
        <w:pStyle w:val="Akapitzlist"/>
        <w:spacing w:line="360" w:lineRule="auto"/>
        <w:ind w:left="426"/>
        <w:rPr>
          <w:b/>
          <w:sz w:val="12"/>
          <w:szCs w:val="12"/>
        </w:rPr>
      </w:pPr>
    </w:p>
    <w:p w:rsidR="00244993" w:rsidRDefault="008B4FEB" w:rsidP="00DD72F4">
      <w:pPr>
        <w:spacing w:line="360" w:lineRule="auto"/>
      </w:pPr>
      <w:r>
        <w:t>Udział w k</w:t>
      </w:r>
      <w:r w:rsidR="00244993">
        <w:t xml:space="preserve">onkursie jest bezpłatny. </w:t>
      </w:r>
    </w:p>
    <w:p w:rsidR="003B717E" w:rsidRDefault="003B717E" w:rsidP="00DD72F4">
      <w:pPr>
        <w:spacing w:line="360" w:lineRule="auto"/>
      </w:pPr>
      <w:r>
        <w:t xml:space="preserve">Konkurs przeprowadza Komisja Konkursowa </w:t>
      </w:r>
      <w:r w:rsidR="00B81DE0">
        <w:t xml:space="preserve">powołana przez </w:t>
      </w:r>
      <w:r w:rsidR="008B4FEB">
        <w:t>o</w:t>
      </w:r>
      <w:r>
        <w:t>rganizator</w:t>
      </w:r>
      <w:r w:rsidR="00B81DE0">
        <w:t>ów</w:t>
      </w:r>
      <w:r w:rsidR="008B4FEB">
        <w:t xml:space="preserve"> k</w:t>
      </w:r>
      <w:r>
        <w:t>onkursu.</w:t>
      </w:r>
    </w:p>
    <w:p w:rsidR="00114582" w:rsidRPr="00114582" w:rsidRDefault="00114582" w:rsidP="00DD72F4">
      <w:pPr>
        <w:spacing w:line="360" w:lineRule="auto"/>
        <w:rPr>
          <w:sz w:val="12"/>
          <w:szCs w:val="12"/>
        </w:rPr>
      </w:pPr>
    </w:p>
    <w:p w:rsidR="00067D71" w:rsidRPr="00643C1A" w:rsidRDefault="00067D71" w:rsidP="00067D71">
      <w:pPr>
        <w:pStyle w:val="Akapitzlist"/>
        <w:numPr>
          <w:ilvl w:val="0"/>
          <w:numId w:val="3"/>
        </w:numPr>
        <w:ind w:left="426" w:hanging="426"/>
        <w:rPr>
          <w:b/>
        </w:rPr>
      </w:pPr>
      <w:r w:rsidRPr="00643C1A">
        <w:rPr>
          <w:b/>
        </w:rPr>
        <w:t>Uczestnicy Konkursu</w:t>
      </w:r>
      <w:r w:rsidR="00392F45" w:rsidRPr="00643C1A">
        <w:rPr>
          <w:b/>
        </w:rPr>
        <w:t>.</w:t>
      </w:r>
    </w:p>
    <w:p w:rsidR="00B901B1" w:rsidRDefault="00B901B1" w:rsidP="00B901B1"/>
    <w:p w:rsidR="00392F45" w:rsidRPr="00067D71" w:rsidRDefault="00B901B1" w:rsidP="00244993">
      <w:pPr>
        <w:spacing w:line="360" w:lineRule="auto"/>
        <w:rPr>
          <w:b/>
          <w:sz w:val="22"/>
        </w:rPr>
      </w:pPr>
      <w:r>
        <w:t xml:space="preserve">Konkurs przeznaczony jest dla uczniów </w:t>
      </w:r>
      <w:r w:rsidR="005123E9">
        <w:t xml:space="preserve">klas </w:t>
      </w:r>
      <w:r w:rsidR="00B81DE0">
        <w:t xml:space="preserve">VII i </w:t>
      </w:r>
      <w:r w:rsidR="006F645F">
        <w:t xml:space="preserve">VIII </w:t>
      </w:r>
      <w:r>
        <w:t xml:space="preserve">szkół </w:t>
      </w:r>
      <w:r w:rsidR="00F96DFE">
        <w:t>podstawowy</w:t>
      </w:r>
      <w:r>
        <w:t>ch.</w:t>
      </w:r>
    </w:p>
    <w:p w:rsidR="00392F45" w:rsidRPr="00E94522" w:rsidRDefault="00392F45" w:rsidP="00643C1A">
      <w:pPr>
        <w:spacing w:line="276" w:lineRule="auto"/>
        <w:rPr>
          <w:sz w:val="22"/>
          <w:szCs w:val="22"/>
        </w:rPr>
      </w:pPr>
    </w:p>
    <w:p w:rsidR="00E94522" w:rsidRPr="00E94522" w:rsidRDefault="00E94522" w:rsidP="00643C1A">
      <w:pPr>
        <w:spacing w:line="276" w:lineRule="auto"/>
        <w:rPr>
          <w:sz w:val="22"/>
          <w:szCs w:val="22"/>
        </w:rPr>
      </w:pPr>
    </w:p>
    <w:p w:rsidR="00392F45" w:rsidRPr="00643C1A" w:rsidRDefault="00392F45" w:rsidP="00392F45">
      <w:pPr>
        <w:pStyle w:val="Nagwek1"/>
        <w:numPr>
          <w:ilvl w:val="0"/>
          <w:numId w:val="3"/>
        </w:numPr>
        <w:ind w:left="426" w:hanging="426"/>
        <w:jc w:val="left"/>
        <w:rPr>
          <w:sz w:val="24"/>
        </w:rPr>
      </w:pPr>
      <w:r w:rsidRPr="00643C1A">
        <w:rPr>
          <w:sz w:val="24"/>
        </w:rPr>
        <w:t>Zasady  Konkursu</w:t>
      </w:r>
      <w:r w:rsidR="00643C1A">
        <w:rPr>
          <w:sz w:val="24"/>
        </w:rPr>
        <w:t>.</w:t>
      </w:r>
    </w:p>
    <w:p w:rsidR="00392F45" w:rsidRPr="00392F45" w:rsidRDefault="00392F45" w:rsidP="00392F45">
      <w:pPr>
        <w:pStyle w:val="Akapitzlist"/>
        <w:ind w:left="426"/>
        <w:rPr>
          <w:b/>
          <w:bCs/>
          <w:sz w:val="22"/>
        </w:rPr>
      </w:pPr>
    </w:p>
    <w:p w:rsidR="00067D71" w:rsidRDefault="00392F45" w:rsidP="00244993">
      <w:pPr>
        <w:spacing w:line="360" w:lineRule="auto"/>
      </w:pPr>
      <w:r>
        <w:t>Konkurs składa się z dwóch etapów.</w:t>
      </w:r>
    </w:p>
    <w:p w:rsidR="00EC181B" w:rsidRPr="00EC181B" w:rsidRDefault="00EC181B" w:rsidP="00244993">
      <w:pPr>
        <w:spacing w:line="360" w:lineRule="auto"/>
        <w:rPr>
          <w:color w:val="656565"/>
          <w:szCs w:val="22"/>
        </w:rPr>
      </w:pPr>
      <w:r w:rsidRPr="00EC181B">
        <w:rPr>
          <w:szCs w:val="22"/>
        </w:rPr>
        <w:t>I etap – zadania testowe </w:t>
      </w:r>
    </w:p>
    <w:p w:rsidR="00EC181B" w:rsidRDefault="00EC181B" w:rsidP="00244993">
      <w:pPr>
        <w:spacing w:line="360" w:lineRule="auto"/>
        <w:rPr>
          <w:szCs w:val="22"/>
        </w:rPr>
      </w:pPr>
      <w:r w:rsidRPr="00EC181B">
        <w:rPr>
          <w:szCs w:val="22"/>
        </w:rPr>
        <w:t xml:space="preserve">II etap (finał) – zadania </w:t>
      </w:r>
      <w:r w:rsidR="00173190">
        <w:rPr>
          <w:szCs w:val="22"/>
        </w:rPr>
        <w:t xml:space="preserve">testowe i </w:t>
      </w:r>
      <w:r w:rsidRPr="00EC181B">
        <w:rPr>
          <w:szCs w:val="22"/>
        </w:rPr>
        <w:t>otwarte</w:t>
      </w:r>
      <w:r w:rsidR="00DD72F4">
        <w:rPr>
          <w:szCs w:val="22"/>
        </w:rPr>
        <w:t>.</w:t>
      </w:r>
    </w:p>
    <w:p w:rsidR="006C6DBC" w:rsidRPr="00EC181B" w:rsidRDefault="006C6DBC" w:rsidP="00EC181B">
      <w:pPr>
        <w:rPr>
          <w:color w:val="656565"/>
          <w:sz w:val="22"/>
          <w:szCs w:val="22"/>
        </w:rPr>
      </w:pPr>
    </w:p>
    <w:p w:rsidR="00643C1A" w:rsidRPr="00383C72" w:rsidRDefault="00643C1A" w:rsidP="00643C1A">
      <w:pPr>
        <w:pStyle w:val="Akapitzlist"/>
        <w:spacing w:line="276" w:lineRule="auto"/>
        <w:ind w:hanging="720"/>
        <w:rPr>
          <w:rStyle w:val="fontsize141"/>
          <w:b/>
          <w:sz w:val="24"/>
          <w:szCs w:val="24"/>
          <w:u w:val="single"/>
        </w:rPr>
      </w:pPr>
      <w:r w:rsidRPr="00383C72">
        <w:rPr>
          <w:rStyle w:val="fontsize141"/>
          <w:b/>
          <w:sz w:val="24"/>
          <w:szCs w:val="24"/>
          <w:u w:val="single"/>
        </w:rPr>
        <w:t>I ETAP</w:t>
      </w:r>
    </w:p>
    <w:p w:rsidR="006C6DBC" w:rsidRPr="00643C1A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</w:pPr>
      <w:r>
        <w:t>P</w:t>
      </w:r>
      <w:r w:rsidR="006C6DBC" w:rsidRPr="00643C1A">
        <w:t>ierwszy etap konkursu odbywać się będzie w szkole macierzystej każdego uczestnika</w:t>
      </w:r>
      <w:r>
        <w:t>.</w:t>
      </w:r>
    </w:p>
    <w:p w:rsidR="006F01CB" w:rsidRPr="00643C1A" w:rsidRDefault="006F01CB" w:rsidP="006F01CB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color w:val="656565"/>
        </w:rPr>
      </w:pPr>
      <w:r>
        <w:t>C</w:t>
      </w:r>
      <w:r w:rsidRPr="00643C1A">
        <w:t>zas trwania pierwszego etapu – 45 minut</w:t>
      </w:r>
      <w:r>
        <w:t>.</w:t>
      </w:r>
    </w:p>
    <w:p w:rsidR="00EC181B" w:rsidRPr="00643C1A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color w:val="656565"/>
        </w:rPr>
      </w:pPr>
      <w:r>
        <w:t>U</w:t>
      </w:r>
      <w:r w:rsidR="006F01CB">
        <w:t xml:space="preserve">czestnicy </w:t>
      </w:r>
      <w:r w:rsidR="00BD3A60">
        <w:t>k</w:t>
      </w:r>
      <w:r w:rsidR="00EC181B" w:rsidRPr="00643C1A">
        <w:t>onkursu rozwiązują zadania podane w formie testu wyboru z jedną poprawną odpowiedzią</w:t>
      </w:r>
      <w:r w:rsidR="00BD3A60">
        <w:t>, przygotowane przez organizatorów k</w:t>
      </w:r>
      <w:r w:rsidR="006F01CB">
        <w:t>onkursu.</w:t>
      </w:r>
    </w:p>
    <w:p w:rsidR="00173190" w:rsidRDefault="00173190" w:rsidP="00071062">
      <w:pPr>
        <w:pStyle w:val="Akapitzlist"/>
        <w:numPr>
          <w:ilvl w:val="0"/>
          <w:numId w:val="16"/>
        </w:numPr>
        <w:spacing w:line="360" w:lineRule="auto"/>
        <w:ind w:left="426" w:hanging="426"/>
      </w:pPr>
      <w:r>
        <w:t>Testy są u</w:t>
      </w:r>
      <w:r w:rsidR="00BD3A60">
        <w:t>tajnione do chwili rozpoczęcia k</w:t>
      </w:r>
      <w:r>
        <w:t>onkursu, które powinno n</w:t>
      </w:r>
      <w:r w:rsidR="00BD3A60">
        <w:t>astąpić w dniu ustalonym przez organizatora k</w:t>
      </w:r>
      <w:r>
        <w:t>onkursu.</w:t>
      </w:r>
      <w:r w:rsidR="002162B2">
        <w:t xml:space="preserve"> </w:t>
      </w:r>
      <w:r>
        <w:t>Otwarcie kopert następuje w obecnoś</w:t>
      </w:r>
      <w:r w:rsidR="00BD3A60">
        <w:t>ci przedstawicieli uczestników k</w:t>
      </w:r>
      <w:r>
        <w:t>onkursu.</w:t>
      </w:r>
    </w:p>
    <w:p w:rsidR="00643C1A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</w:pPr>
      <w:r>
        <w:t>U</w:t>
      </w:r>
      <w:r w:rsidR="003B717E" w:rsidRPr="00643C1A">
        <w:t>czniowie rozwiązują z</w:t>
      </w:r>
      <w:r w:rsidR="0053352C">
        <w:t>a</w:t>
      </w:r>
      <w:r w:rsidR="003B717E" w:rsidRPr="00643C1A">
        <w:t xml:space="preserve">dania konkursowe w obecności Szkolnej Komisji Konkursowej powołanej </w:t>
      </w:r>
      <w:r w:rsidR="00C90FBD">
        <w:t>(przez dyrektora danej szkoły) z nauczycieli uczących w danej szkole.</w:t>
      </w:r>
    </w:p>
    <w:p w:rsidR="006F01CB" w:rsidRPr="00643C1A" w:rsidRDefault="006F01CB" w:rsidP="006F01CB">
      <w:pPr>
        <w:pStyle w:val="Akapitzlist"/>
        <w:numPr>
          <w:ilvl w:val="0"/>
          <w:numId w:val="16"/>
        </w:numPr>
        <w:spacing w:line="360" w:lineRule="auto"/>
        <w:ind w:left="426" w:hanging="426"/>
      </w:pPr>
      <w:r>
        <w:t>P</w:t>
      </w:r>
      <w:r w:rsidRPr="00643C1A">
        <w:t xml:space="preserve">race konkursowe poprawia </w:t>
      </w:r>
      <w:r>
        <w:t xml:space="preserve">Szkolna </w:t>
      </w:r>
      <w:r w:rsidRPr="00643C1A">
        <w:t xml:space="preserve">Komisja Konkursowa </w:t>
      </w:r>
      <w:r>
        <w:t>.</w:t>
      </w:r>
    </w:p>
    <w:p w:rsidR="00EC181B" w:rsidRPr="000853A0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color w:val="656565"/>
        </w:rPr>
      </w:pPr>
      <w:r>
        <w:t>Z</w:t>
      </w:r>
      <w:r w:rsidR="00EC181B" w:rsidRPr="000853A0">
        <w:t xml:space="preserve">a każdą poprawną odpowiedź uczestnik konkursu otrzymuje </w:t>
      </w:r>
      <w:r w:rsidR="004A403A" w:rsidRPr="000853A0">
        <w:t>1 punkt</w:t>
      </w:r>
      <w:r w:rsidR="00173190">
        <w:t xml:space="preserve"> lub 2punkty</w:t>
      </w:r>
      <w:r w:rsidR="004A403A" w:rsidRPr="000853A0">
        <w:t xml:space="preserve">, </w:t>
      </w:r>
      <w:r w:rsidR="00EC181B" w:rsidRPr="000853A0">
        <w:t xml:space="preserve">za brak odpowiedzi </w:t>
      </w:r>
      <w:r w:rsidR="00173190">
        <w:t>-</w:t>
      </w:r>
      <w:r w:rsidR="005E6203" w:rsidRPr="000853A0">
        <w:t>0</w:t>
      </w:r>
      <w:r w:rsidR="00EC181B" w:rsidRPr="000853A0">
        <w:t xml:space="preserve"> punktów</w:t>
      </w:r>
      <w:r>
        <w:t>.</w:t>
      </w:r>
    </w:p>
    <w:p w:rsidR="00EC181B" w:rsidRPr="000853A0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color w:val="656565"/>
        </w:rPr>
      </w:pPr>
      <w:r>
        <w:t>W</w:t>
      </w:r>
      <w:r w:rsidR="00EC181B" w:rsidRPr="000853A0">
        <w:t xml:space="preserve"> przypadku podania odpowiedzi błędnej lub zaznaczenia więcej n</w:t>
      </w:r>
      <w:r w:rsidR="00BD3A60">
        <w:t>iż jednej odpowiedzi uczestnik k</w:t>
      </w:r>
      <w:r w:rsidR="00EC181B" w:rsidRPr="000853A0">
        <w:t>onkursu otrzymuje punkt</w:t>
      </w:r>
      <w:r w:rsidR="00173190">
        <w:t>y</w:t>
      </w:r>
      <w:r w:rsidR="00EC181B" w:rsidRPr="000853A0">
        <w:t xml:space="preserve"> ujemn</w:t>
      </w:r>
      <w:r w:rsidR="00173190">
        <w:t>e w liczbie 25% przewidzianych za dane zadanie</w:t>
      </w:r>
      <w:r>
        <w:t>.</w:t>
      </w:r>
    </w:p>
    <w:p w:rsidR="00EC181B" w:rsidRPr="00643C1A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color w:val="656565"/>
        </w:rPr>
      </w:pPr>
      <w:r>
        <w:t>W</w:t>
      </w:r>
      <w:r w:rsidR="00EC181B" w:rsidRPr="00643C1A">
        <w:t xml:space="preserve"> czasie trwania konkursu nie wolno używać kalkulatorów</w:t>
      </w:r>
      <w:r>
        <w:t>.</w:t>
      </w:r>
    </w:p>
    <w:p w:rsidR="00EB64B2" w:rsidRPr="00383C72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b/>
        </w:rPr>
      </w:pPr>
      <w:r w:rsidRPr="00383C72">
        <w:rPr>
          <w:b/>
        </w:rPr>
        <w:t>D</w:t>
      </w:r>
      <w:r w:rsidR="00EC181B" w:rsidRPr="00383C72">
        <w:rPr>
          <w:b/>
        </w:rPr>
        <w:t xml:space="preserve">o drugiego etapu (finału) zakwalifikowany zostaje </w:t>
      </w:r>
      <w:r w:rsidR="00DC1066" w:rsidRPr="00383C72">
        <w:rPr>
          <w:b/>
        </w:rPr>
        <w:t xml:space="preserve">każdy </w:t>
      </w:r>
      <w:r w:rsidR="00EE79C5" w:rsidRPr="00383C72">
        <w:rPr>
          <w:b/>
        </w:rPr>
        <w:t>uczeń</w:t>
      </w:r>
      <w:r w:rsidR="002162B2" w:rsidRPr="00383C72">
        <w:rPr>
          <w:b/>
        </w:rPr>
        <w:t xml:space="preserve"> </w:t>
      </w:r>
      <w:r w:rsidR="009835DF" w:rsidRPr="00383C72">
        <w:rPr>
          <w:b/>
        </w:rPr>
        <w:t>danej szkoły</w:t>
      </w:r>
      <w:r w:rsidR="00EC181B" w:rsidRPr="00383C72">
        <w:rPr>
          <w:b/>
        </w:rPr>
        <w:t>, któr</w:t>
      </w:r>
      <w:r w:rsidR="00EE79C5" w:rsidRPr="00383C72">
        <w:rPr>
          <w:b/>
        </w:rPr>
        <w:t>y uzyskał</w:t>
      </w:r>
      <w:r w:rsidR="00EC181B" w:rsidRPr="00383C72">
        <w:rPr>
          <w:b/>
        </w:rPr>
        <w:t xml:space="preserve"> </w:t>
      </w:r>
      <w:r w:rsidR="00DC1066" w:rsidRPr="00383C72">
        <w:rPr>
          <w:b/>
        </w:rPr>
        <w:t>w I etapie co najmniej 50% punktów.</w:t>
      </w:r>
    </w:p>
    <w:p w:rsidR="00EC181B" w:rsidRPr="00643C1A" w:rsidRDefault="00383C72" w:rsidP="0007106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color w:val="656565"/>
        </w:rPr>
      </w:pPr>
      <w:r>
        <w:t>W</w:t>
      </w:r>
      <w:r w:rsidR="00EC181B" w:rsidRPr="00643C1A">
        <w:t xml:space="preserve"> przypadku stwierdzenia niesamodzielnej pracy </w:t>
      </w:r>
      <w:r w:rsidR="009835DF">
        <w:t>ucznia</w:t>
      </w:r>
      <w:r w:rsidR="002162B2">
        <w:t xml:space="preserve"> </w:t>
      </w:r>
      <w:r w:rsidR="005E6203">
        <w:t xml:space="preserve">Szkolna </w:t>
      </w:r>
      <w:r w:rsidR="00EC181B" w:rsidRPr="00643C1A">
        <w:t>Komisja Konkursowa ma prawo takiego uczestnika zdyskwalifikować</w:t>
      </w:r>
      <w:r w:rsidR="0079145C">
        <w:t>.</w:t>
      </w:r>
    </w:p>
    <w:p w:rsidR="00173190" w:rsidRPr="00071062" w:rsidRDefault="00173190" w:rsidP="0007106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color w:val="656565"/>
        </w:rPr>
      </w:pPr>
      <w:r>
        <w:t>O</w:t>
      </w:r>
      <w:r w:rsidRPr="00643C1A">
        <w:t>głos</w:t>
      </w:r>
      <w:r w:rsidR="006F01CB">
        <w:t xml:space="preserve">zenie wyników pierwszego etapu </w:t>
      </w:r>
      <w:r w:rsidR="00BD3A60">
        <w:t>k</w:t>
      </w:r>
      <w:r w:rsidRPr="00643C1A">
        <w:t xml:space="preserve">onkursu następuje w ciągu </w:t>
      </w:r>
      <w:r>
        <w:t xml:space="preserve">dwóch </w:t>
      </w:r>
      <w:r w:rsidRPr="00643C1A">
        <w:t>tygodni</w:t>
      </w:r>
      <w:r w:rsidR="002162B2">
        <w:t xml:space="preserve"> </w:t>
      </w:r>
      <w:r>
        <w:t>w macierzystej szkole.</w:t>
      </w:r>
    </w:p>
    <w:p w:rsidR="004A403A" w:rsidRDefault="005E6203" w:rsidP="00435FA4">
      <w:pPr>
        <w:pStyle w:val="Akapitzlist"/>
        <w:numPr>
          <w:ilvl w:val="0"/>
          <w:numId w:val="16"/>
        </w:numPr>
        <w:spacing w:line="360" w:lineRule="auto"/>
        <w:ind w:left="426" w:hanging="284"/>
      </w:pPr>
      <w:r>
        <w:t xml:space="preserve">Szkolna </w:t>
      </w:r>
      <w:r w:rsidR="004A403A" w:rsidRPr="00643C1A">
        <w:t>Komisja Konkursowa sporządza protokół przebiegu konkursu</w:t>
      </w:r>
      <w:r w:rsidR="00173190">
        <w:t xml:space="preserve"> ( wzór przesłany do szkół wraz z zestawami zadań konkursowych</w:t>
      </w:r>
      <w:r w:rsidR="006F01CB">
        <w:t xml:space="preserve"> oraz kartami odpowiedzi</w:t>
      </w:r>
      <w:r w:rsidR="00173190">
        <w:t>).</w:t>
      </w:r>
    </w:p>
    <w:p w:rsidR="006F01CB" w:rsidRDefault="00173190" w:rsidP="00435FA4">
      <w:pPr>
        <w:pStyle w:val="Akapitzlist"/>
        <w:numPr>
          <w:ilvl w:val="0"/>
          <w:numId w:val="16"/>
        </w:numPr>
        <w:spacing w:line="360" w:lineRule="auto"/>
        <w:ind w:left="426" w:hanging="284"/>
      </w:pPr>
      <w:r>
        <w:t>Wypełniony pro</w:t>
      </w:r>
      <w:r w:rsidR="00BD3A60">
        <w:t>tokół przebiegu konkursu należy przesłać do organizatorów k</w:t>
      </w:r>
      <w:r>
        <w:t xml:space="preserve">onkursu w terminie </w:t>
      </w:r>
    </w:p>
    <w:p w:rsidR="00173190" w:rsidRDefault="00173190" w:rsidP="006F01CB">
      <w:pPr>
        <w:pStyle w:val="Akapitzlist"/>
        <w:spacing w:line="360" w:lineRule="auto"/>
        <w:ind w:left="426"/>
      </w:pPr>
      <w:r>
        <w:t>do dwóch tygodni o</w:t>
      </w:r>
      <w:r w:rsidR="00BD3A60">
        <w:t>d daty przeprowadzenia I etapu k</w:t>
      </w:r>
      <w:r w:rsidR="005123E9">
        <w:t>onkursu na adres:</w:t>
      </w:r>
    </w:p>
    <w:p w:rsidR="005123E9" w:rsidRDefault="005123E9" w:rsidP="006F01CB">
      <w:pPr>
        <w:pStyle w:val="Akapitzlist"/>
        <w:spacing w:line="360" w:lineRule="auto"/>
        <w:ind w:left="426"/>
      </w:pPr>
      <w:r>
        <w:t>Liceum Ogólnokształcące im. Mikołaja Kopernika w Brzesku; 32-800 Brzesko ul. Okulickiego 2.</w:t>
      </w:r>
    </w:p>
    <w:p w:rsidR="005123E9" w:rsidRDefault="005123E9" w:rsidP="006F01CB">
      <w:pPr>
        <w:pStyle w:val="Akapitzlist"/>
        <w:spacing w:line="360" w:lineRule="auto"/>
        <w:ind w:left="426"/>
      </w:pPr>
      <w:r>
        <w:t xml:space="preserve">Dopuszcza się przesłanie protokołu ( </w:t>
      </w:r>
      <w:proofErr w:type="spellStart"/>
      <w:r>
        <w:t>skan</w:t>
      </w:r>
      <w:proofErr w:type="spellEnd"/>
      <w:r>
        <w:t xml:space="preserve"> dokumentu) drogą elektroniczną</w:t>
      </w:r>
      <w:r w:rsidR="004F610B">
        <w:t xml:space="preserve"> na adres e- mail</w:t>
      </w:r>
      <w:r>
        <w:t xml:space="preserve">: </w:t>
      </w:r>
    </w:p>
    <w:p w:rsidR="005123E9" w:rsidRDefault="000E73B7" w:rsidP="004F610B">
      <w:pPr>
        <w:spacing w:line="360" w:lineRule="auto"/>
      </w:pPr>
      <w:r>
        <w:t xml:space="preserve">       </w:t>
      </w:r>
      <w:hyperlink r:id="rId11" w:history="1">
        <w:r w:rsidR="004F610B" w:rsidRPr="00761660">
          <w:rPr>
            <w:rStyle w:val="Hipercze"/>
          </w:rPr>
          <w:t>pkm@lobrzesko.edu.pl</w:t>
        </w:r>
      </w:hyperlink>
    </w:p>
    <w:p w:rsidR="004F610B" w:rsidRPr="00643C1A" w:rsidRDefault="004F610B" w:rsidP="004F610B">
      <w:pPr>
        <w:spacing w:line="360" w:lineRule="auto"/>
      </w:pPr>
    </w:p>
    <w:p w:rsidR="00643C1A" w:rsidRPr="00643C1A" w:rsidRDefault="00643C1A" w:rsidP="00643C1A">
      <w:pPr>
        <w:pStyle w:val="Akapitzlist"/>
        <w:spacing w:line="276" w:lineRule="auto"/>
        <w:rPr>
          <w:rStyle w:val="fontsize141"/>
          <w:sz w:val="24"/>
          <w:szCs w:val="24"/>
        </w:rPr>
      </w:pPr>
    </w:p>
    <w:p w:rsidR="00643C1A" w:rsidRPr="00383C72" w:rsidRDefault="00643C1A" w:rsidP="00643C1A">
      <w:pPr>
        <w:pStyle w:val="Akapitzlist"/>
        <w:ind w:hanging="720"/>
        <w:rPr>
          <w:b/>
          <w:u w:val="single"/>
        </w:rPr>
      </w:pPr>
      <w:r w:rsidRPr="00383C72">
        <w:rPr>
          <w:b/>
          <w:u w:val="single"/>
        </w:rPr>
        <w:t>II ETAP</w:t>
      </w:r>
    </w:p>
    <w:p w:rsidR="003B717E" w:rsidRPr="00643C1A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</w:pPr>
      <w:r>
        <w:t>W</w:t>
      </w:r>
      <w:r w:rsidR="00BD3A60">
        <w:t xml:space="preserve"> finale k</w:t>
      </w:r>
      <w:r w:rsidR="003B717E" w:rsidRPr="00643C1A">
        <w:t xml:space="preserve">onkursu uczestnicy rozwiązywać będą w formie pisemnej przygotowany zestaw zadań </w:t>
      </w:r>
      <w:r w:rsidR="006F01CB">
        <w:t xml:space="preserve">zamkniętych i </w:t>
      </w:r>
      <w:r w:rsidR="009835DF">
        <w:t xml:space="preserve">otwartych </w:t>
      </w:r>
      <w:r w:rsidR="003B717E" w:rsidRPr="00643C1A">
        <w:t>w obecności Komisji Konkursowej powoła</w:t>
      </w:r>
      <w:r w:rsidR="00BD3A60">
        <w:t>nej przez organizatora k</w:t>
      </w:r>
      <w:r w:rsidR="009835DF">
        <w:t>onkursu</w:t>
      </w:r>
      <w:r>
        <w:t>.</w:t>
      </w:r>
    </w:p>
    <w:p w:rsidR="00EC181B" w:rsidRPr="00643C1A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color w:val="656565"/>
        </w:rPr>
      </w:pPr>
      <w:r>
        <w:t>P</w:t>
      </w:r>
      <w:r w:rsidR="00EC181B" w:rsidRPr="00643C1A">
        <w:t>unktację do zadań otwartych ustala Komisja Konkursowa</w:t>
      </w:r>
      <w:r>
        <w:t>.</w:t>
      </w:r>
    </w:p>
    <w:p w:rsidR="00EC181B" w:rsidRPr="00643C1A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color w:val="656565"/>
        </w:rPr>
      </w:pPr>
      <w:r>
        <w:t>C</w:t>
      </w:r>
      <w:r w:rsidR="00435FA4">
        <w:t>zas trwania drugiego etapu – 75</w:t>
      </w:r>
      <w:r w:rsidR="00EC181B" w:rsidRPr="00643C1A">
        <w:t xml:space="preserve"> minut</w:t>
      </w:r>
      <w:r>
        <w:t>.</w:t>
      </w:r>
    </w:p>
    <w:p w:rsidR="00EC181B" w:rsidRDefault="003C0106" w:rsidP="00071062">
      <w:pPr>
        <w:pStyle w:val="Akapitzlist"/>
        <w:numPr>
          <w:ilvl w:val="0"/>
          <w:numId w:val="16"/>
        </w:numPr>
        <w:spacing w:line="360" w:lineRule="auto"/>
        <w:ind w:left="426" w:hanging="426"/>
      </w:pPr>
      <w:r>
        <w:t>L</w:t>
      </w:r>
      <w:r w:rsidR="00BD3A60">
        <w:t>aureatami konkursu zostają uczestnicy</w:t>
      </w:r>
      <w:r w:rsidR="00EC181B" w:rsidRPr="00643C1A">
        <w:t xml:space="preserve">, którzy uzyskali największą ilość punktów, </w:t>
      </w:r>
      <w:r w:rsidR="00BD3A60">
        <w:t>ale nie mniejszą niż 7</w:t>
      </w:r>
      <w:r w:rsidR="00383C72">
        <w:t>5</w:t>
      </w:r>
      <w:r w:rsidR="00EC181B" w:rsidRPr="00643C1A">
        <w:t>% możliwych punktów do zdobycia w II etapie</w:t>
      </w:r>
      <w:r w:rsidR="0079145C">
        <w:t>.</w:t>
      </w:r>
    </w:p>
    <w:p w:rsidR="00435FA4" w:rsidRPr="00435FA4" w:rsidRDefault="00435FA4" w:rsidP="00071062">
      <w:pPr>
        <w:pStyle w:val="Akapitzlist"/>
        <w:numPr>
          <w:ilvl w:val="0"/>
          <w:numId w:val="18"/>
        </w:numPr>
        <w:spacing w:line="360" w:lineRule="auto"/>
        <w:ind w:left="426" w:hanging="426"/>
      </w:pPr>
      <w:r w:rsidRPr="00435FA4">
        <w:t>Laureat</w:t>
      </w:r>
      <w:r>
        <w:t>, który w finale uzyska największą li</w:t>
      </w:r>
      <w:r w:rsidR="00BD3A60">
        <w:t>czbę punktów zostaje zwycięzcą k</w:t>
      </w:r>
      <w:r>
        <w:t>onkursu.</w:t>
      </w:r>
    </w:p>
    <w:p w:rsidR="00EC181B" w:rsidRPr="00643C1A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color w:val="656565"/>
        </w:rPr>
      </w:pPr>
      <w:r>
        <w:rPr>
          <w:rStyle w:val="fontsize141"/>
          <w:color w:val="000000"/>
          <w:sz w:val="24"/>
          <w:szCs w:val="24"/>
        </w:rPr>
        <w:t>W</w:t>
      </w:r>
      <w:r w:rsidR="00EC181B" w:rsidRPr="00643C1A">
        <w:rPr>
          <w:rStyle w:val="fontsize141"/>
          <w:color w:val="000000"/>
          <w:sz w:val="24"/>
          <w:szCs w:val="24"/>
        </w:rPr>
        <w:t xml:space="preserve"> przypadku uzyskania przez uczestników równej ilości punktów Komisja Konkursowa może podjąć decyzję o przeprowadzeni</w:t>
      </w:r>
      <w:r w:rsidR="00435FA4">
        <w:rPr>
          <w:rStyle w:val="fontsize141"/>
          <w:color w:val="000000"/>
          <w:sz w:val="24"/>
          <w:szCs w:val="24"/>
        </w:rPr>
        <w:t>u dogrywki między uczestnikami</w:t>
      </w:r>
      <w:r>
        <w:rPr>
          <w:rStyle w:val="fontsize141"/>
          <w:color w:val="000000"/>
          <w:sz w:val="24"/>
          <w:szCs w:val="24"/>
        </w:rPr>
        <w:t>.</w:t>
      </w:r>
    </w:p>
    <w:p w:rsidR="00EC181B" w:rsidRPr="003C0106" w:rsidRDefault="0079145C" w:rsidP="00071062">
      <w:pPr>
        <w:pStyle w:val="Akapitzlist"/>
        <w:numPr>
          <w:ilvl w:val="0"/>
          <w:numId w:val="16"/>
        </w:numPr>
        <w:spacing w:line="360" w:lineRule="auto"/>
        <w:ind w:left="426" w:hanging="426"/>
        <w:rPr>
          <w:rStyle w:val="fontsize141"/>
          <w:color w:val="656565"/>
          <w:sz w:val="24"/>
          <w:szCs w:val="24"/>
        </w:rPr>
      </w:pPr>
      <w:r>
        <w:rPr>
          <w:rStyle w:val="fontsize141"/>
          <w:color w:val="000000"/>
          <w:sz w:val="24"/>
          <w:szCs w:val="24"/>
        </w:rPr>
        <w:t>T</w:t>
      </w:r>
      <w:r w:rsidR="00EC181B" w:rsidRPr="00643C1A">
        <w:rPr>
          <w:rStyle w:val="fontsize141"/>
          <w:color w:val="000000"/>
          <w:sz w:val="24"/>
          <w:szCs w:val="24"/>
        </w:rPr>
        <w:t>ermin przeprowadzenia dogrywki ustala Komisja Konkursowa</w:t>
      </w:r>
      <w:r>
        <w:rPr>
          <w:rStyle w:val="fontsize141"/>
          <w:color w:val="000000"/>
          <w:sz w:val="24"/>
          <w:szCs w:val="24"/>
        </w:rPr>
        <w:t>.</w:t>
      </w:r>
    </w:p>
    <w:p w:rsidR="00C34910" w:rsidRDefault="00067D71" w:rsidP="00071062">
      <w:pPr>
        <w:pStyle w:val="Akapitzlist"/>
        <w:numPr>
          <w:ilvl w:val="0"/>
          <w:numId w:val="16"/>
        </w:numPr>
        <w:spacing w:line="360" w:lineRule="auto"/>
        <w:ind w:left="426" w:hanging="426"/>
      </w:pPr>
      <w:r w:rsidRPr="00643C1A">
        <w:t xml:space="preserve">Zwycięzca </w:t>
      </w:r>
      <w:r w:rsidR="00BD3A60">
        <w:t>k</w:t>
      </w:r>
      <w:r w:rsidR="003B717E" w:rsidRPr="00643C1A">
        <w:t xml:space="preserve">onkursu </w:t>
      </w:r>
      <w:r w:rsidRPr="00643C1A">
        <w:t xml:space="preserve">otrzyma </w:t>
      </w:r>
      <w:r w:rsidR="00392F45" w:rsidRPr="00643C1A">
        <w:t>tytuł</w:t>
      </w:r>
      <w:r w:rsidR="00D720B1">
        <w:t xml:space="preserve"> </w:t>
      </w:r>
      <w:r w:rsidR="00435FA4">
        <w:t xml:space="preserve">Mistrza </w:t>
      </w:r>
      <w:r w:rsidR="00D3169F" w:rsidRPr="00643C1A">
        <w:t>Matematyk</w:t>
      </w:r>
      <w:r w:rsidR="00C34910">
        <w:t>i</w:t>
      </w:r>
      <w:r w:rsidR="00D720B1">
        <w:t xml:space="preserve"> </w:t>
      </w:r>
      <w:r w:rsidR="003B717E" w:rsidRPr="00643C1A">
        <w:t>P</w:t>
      </w:r>
      <w:r w:rsidR="00D3169F" w:rsidRPr="00643C1A">
        <w:t xml:space="preserve">owiatu </w:t>
      </w:r>
      <w:r w:rsidR="003B717E" w:rsidRPr="00643C1A">
        <w:t>B</w:t>
      </w:r>
      <w:r w:rsidR="00435FA4">
        <w:t xml:space="preserve">rzeskiego </w:t>
      </w:r>
      <w:r w:rsidR="003157CF">
        <w:t xml:space="preserve">szkół </w:t>
      </w:r>
      <w:r w:rsidR="00F96DFE">
        <w:t>podstawow</w:t>
      </w:r>
      <w:r w:rsidR="005C02E1">
        <w:t xml:space="preserve">ych </w:t>
      </w:r>
    </w:p>
    <w:p w:rsidR="00067D71" w:rsidRDefault="005C02E1" w:rsidP="00C34910">
      <w:pPr>
        <w:pStyle w:val="Akapitzlist"/>
        <w:spacing w:line="360" w:lineRule="auto"/>
        <w:ind w:left="426"/>
      </w:pPr>
      <w:r>
        <w:t xml:space="preserve">oraz Puchar Starosty powiatu brzeskiego. </w:t>
      </w:r>
    </w:p>
    <w:p w:rsidR="005C02E1" w:rsidRDefault="00BD3A60" w:rsidP="00071062">
      <w:pPr>
        <w:pStyle w:val="Akapitzlist"/>
        <w:numPr>
          <w:ilvl w:val="0"/>
          <w:numId w:val="16"/>
        </w:numPr>
        <w:spacing w:line="360" w:lineRule="auto"/>
        <w:ind w:left="426" w:hanging="426"/>
      </w:pPr>
      <w:r>
        <w:t>Ze zwycięzcą k</w:t>
      </w:r>
      <w:r w:rsidR="005C02E1">
        <w:t xml:space="preserve">onkursu zostanie przeprowadzony wywiad w Szkolnym Studio Telewizyjnym </w:t>
      </w:r>
    </w:p>
    <w:p w:rsidR="005C02E1" w:rsidRPr="00EC181B" w:rsidRDefault="006C2768" w:rsidP="006C2768">
      <w:pPr>
        <w:pStyle w:val="Akapitzlist"/>
        <w:spacing w:line="276" w:lineRule="auto"/>
        <w:ind w:left="426"/>
      </w:pPr>
      <w:r>
        <w:t>Liceum Ogólnokształcącego</w:t>
      </w:r>
      <w:r w:rsidR="005C02E1">
        <w:t xml:space="preserve"> w Brzesku.</w:t>
      </w:r>
    </w:p>
    <w:p w:rsidR="00067D71" w:rsidRDefault="00067D71" w:rsidP="00643C1A">
      <w:pPr>
        <w:spacing w:line="276" w:lineRule="auto"/>
        <w:rPr>
          <w:b/>
          <w:bCs/>
          <w:sz w:val="22"/>
          <w:szCs w:val="22"/>
        </w:rPr>
      </w:pPr>
    </w:p>
    <w:p w:rsidR="009541EE" w:rsidRPr="005C02E1" w:rsidRDefault="009541EE" w:rsidP="00643C1A">
      <w:pPr>
        <w:spacing w:line="276" w:lineRule="auto"/>
        <w:rPr>
          <w:b/>
          <w:bCs/>
          <w:sz w:val="22"/>
          <w:szCs w:val="22"/>
        </w:rPr>
      </w:pPr>
    </w:p>
    <w:p w:rsidR="008200CA" w:rsidRDefault="008200CA" w:rsidP="008200CA">
      <w:pPr>
        <w:pStyle w:val="Akapitzlist"/>
        <w:numPr>
          <w:ilvl w:val="0"/>
          <w:numId w:val="3"/>
        </w:numPr>
        <w:ind w:left="426" w:hanging="426"/>
        <w:rPr>
          <w:b/>
        </w:rPr>
      </w:pPr>
      <w:r w:rsidRPr="00643C1A">
        <w:rPr>
          <w:b/>
        </w:rPr>
        <w:t>Termin konkursu.</w:t>
      </w:r>
    </w:p>
    <w:p w:rsidR="008200CA" w:rsidRPr="00643C1A" w:rsidRDefault="008200CA" w:rsidP="008F18F9">
      <w:pPr>
        <w:pStyle w:val="Akapitzlist"/>
        <w:spacing w:line="360" w:lineRule="auto"/>
        <w:ind w:left="426" w:hanging="426"/>
        <w:rPr>
          <w:b/>
        </w:rPr>
      </w:pPr>
    </w:p>
    <w:p w:rsidR="008200CA" w:rsidRDefault="008200CA" w:rsidP="008F18F9">
      <w:pPr>
        <w:pStyle w:val="Nagwek1"/>
        <w:spacing w:line="360" w:lineRule="auto"/>
        <w:ind w:left="426" w:hanging="426"/>
        <w:jc w:val="left"/>
        <w:rPr>
          <w:b w:val="0"/>
          <w:szCs w:val="22"/>
        </w:rPr>
      </w:pPr>
      <w:r>
        <w:rPr>
          <w:b w:val="0"/>
          <w:szCs w:val="22"/>
        </w:rPr>
        <w:t>Konkurs odbędzie się w następujących terminach:</w:t>
      </w:r>
    </w:p>
    <w:p w:rsidR="00CC7C44" w:rsidRPr="009541EE" w:rsidRDefault="00C34910" w:rsidP="008F18F9">
      <w:pPr>
        <w:pStyle w:val="Nagwek1"/>
        <w:spacing w:line="360" w:lineRule="auto"/>
        <w:ind w:left="426" w:hanging="426"/>
        <w:jc w:val="left"/>
        <w:rPr>
          <w:sz w:val="24"/>
        </w:rPr>
      </w:pPr>
      <w:r w:rsidRPr="009541EE">
        <w:rPr>
          <w:sz w:val="24"/>
        </w:rPr>
        <w:t xml:space="preserve">I ETAP – </w:t>
      </w:r>
      <w:r w:rsidR="00114582">
        <w:rPr>
          <w:sz w:val="24"/>
        </w:rPr>
        <w:t>2</w:t>
      </w:r>
      <w:r w:rsidR="00383C72">
        <w:rPr>
          <w:sz w:val="24"/>
        </w:rPr>
        <w:t>7</w:t>
      </w:r>
      <w:r w:rsidR="0073477E">
        <w:rPr>
          <w:sz w:val="24"/>
        </w:rPr>
        <w:t xml:space="preserve"> lutego</w:t>
      </w:r>
      <w:r w:rsidR="00F96DFE" w:rsidRPr="009541EE">
        <w:rPr>
          <w:sz w:val="24"/>
        </w:rPr>
        <w:t xml:space="preserve"> 202</w:t>
      </w:r>
      <w:r w:rsidR="0073477E">
        <w:rPr>
          <w:sz w:val="24"/>
        </w:rPr>
        <w:t>5</w:t>
      </w:r>
      <w:r w:rsidR="008B4FEB">
        <w:rPr>
          <w:sz w:val="24"/>
        </w:rPr>
        <w:t>r.</w:t>
      </w:r>
      <w:r w:rsidR="00790376" w:rsidRPr="009541EE">
        <w:rPr>
          <w:sz w:val="24"/>
        </w:rPr>
        <w:t xml:space="preserve"> ( w macierzystych szkołach)</w:t>
      </w:r>
    </w:p>
    <w:p w:rsidR="00790376" w:rsidRPr="009541EE" w:rsidRDefault="00790376" w:rsidP="00790376">
      <w:pPr>
        <w:rPr>
          <w:b/>
        </w:rPr>
      </w:pPr>
      <w:r w:rsidRPr="009541EE">
        <w:rPr>
          <w:b/>
        </w:rPr>
        <w:t xml:space="preserve">II ETAP </w:t>
      </w:r>
      <w:r w:rsidRPr="009541EE">
        <w:rPr>
          <w:b/>
          <w:szCs w:val="22"/>
        </w:rPr>
        <w:t>–</w:t>
      </w:r>
      <w:r w:rsidRPr="009541EE">
        <w:rPr>
          <w:b/>
        </w:rPr>
        <w:t xml:space="preserve"> FINAŁ – </w:t>
      </w:r>
      <w:r w:rsidR="0073477E">
        <w:rPr>
          <w:b/>
        </w:rPr>
        <w:t>27</w:t>
      </w:r>
      <w:r w:rsidR="000C13EB">
        <w:rPr>
          <w:b/>
        </w:rPr>
        <w:t xml:space="preserve"> </w:t>
      </w:r>
      <w:r w:rsidR="0073477E">
        <w:rPr>
          <w:b/>
        </w:rPr>
        <w:t xml:space="preserve">marca </w:t>
      </w:r>
      <w:r w:rsidRPr="009541EE">
        <w:rPr>
          <w:b/>
        </w:rPr>
        <w:t>20</w:t>
      </w:r>
      <w:r w:rsidR="00F96DFE" w:rsidRPr="009541EE">
        <w:rPr>
          <w:b/>
        </w:rPr>
        <w:t>2</w:t>
      </w:r>
      <w:r w:rsidR="0073477E">
        <w:rPr>
          <w:b/>
        </w:rPr>
        <w:t>5</w:t>
      </w:r>
      <w:r w:rsidR="008B4FEB">
        <w:rPr>
          <w:b/>
        </w:rPr>
        <w:t>r.</w:t>
      </w:r>
      <w:r w:rsidR="000C13EB">
        <w:rPr>
          <w:b/>
        </w:rPr>
        <w:t xml:space="preserve"> ( LO</w:t>
      </w:r>
      <w:r w:rsidRPr="009541EE">
        <w:rPr>
          <w:b/>
        </w:rPr>
        <w:t xml:space="preserve"> w Brzesku)</w:t>
      </w:r>
    </w:p>
    <w:p w:rsidR="008200CA" w:rsidRPr="008200CA" w:rsidRDefault="008200CA" w:rsidP="008F18F9">
      <w:pPr>
        <w:spacing w:line="360" w:lineRule="auto"/>
        <w:ind w:hanging="426"/>
      </w:pPr>
    </w:p>
    <w:p w:rsidR="005C02E1" w:rsidRPr="005C02E1" w:rsidRDefault="005C02E1" w:rsidP="00643C1A">
      <w:pPr>
        <w:spacing w:line="276" w:lineRule="auto"/>
        <w:rPr>
          <w:b/>
          <w:bCs/>
          <w:sz w:val="22"/>
          <w:szCs w:val="22"/>
        </w:rPr>
      </w:pPr>
    </w:p>
    <w:p w:rsidR="00D3169F" w:rsidRDefault="00D3169F" w:rsidP="008200CA">
      <w:pPr>
        <w:pStyle w:val="Akapitzlist"/>
        <w:numPr>
          <w:ilvl w:val="0"/>
          <w:numId w:val="3"/>
        </w:numPr>
        <w:spacing w:line="276" w:lineRule="auto"/>
        <w:ind w:left="567" w:hanging="567"/>
        <w:rPr>
          <w:b/>
        </w:rPr>
      </w:pPr>
      <w:r w:rsidRPr="00643C1A">
        <w:rPr>
          <w:b/>
        </w:rPr>
        <w:t>Zakres wymaganej wiedzy i umiejętności</w:t>
      </w:r>
      <w:r w:rsidR="00643C1A">
        <w:rPr>
          <w:b/>
        </w:rPr>
        <w:t>.</w:t>
      </w:r>
    </w:p>
    <w:p w:rsidR="00643C1A" w:rsidRPr="00643C1A" w:rsidRDefault="00643C1A" w:rsidP="008200CA">
      <w:pPr>
        <w:pStyle w:val="Akapitzlist"/>
        <w:spacing w:line="360" w:lineRule="auto"/>
        <w:ind w:left="567" w:hanging="567"/>
        <w:rPr>
          <w:b/>
        </w:rPr>
      </w:pPr>
    </w:p>
    <w:p w:rsidR="00D3169F" w:rsidRPr="00383C72" w:rsidRDefault="00D3169F" w:rsidP="008F18F9">
      <w:pPr>
        <w:spacing w:line="360" w:lineRule="auto"/>
        <w:rPr>
          <w:sz w:val="22"/>
          <w:szCs w:val="22"/>
        </w:rPr>
      </w:pPr>
      <w:r w:rsidRPr="00383C72">
        <w:rPr>
          <w:sz w:val="22"/>
          <w:szCs w:val="22"/>
        </w:rPr>
        <w:t xml:space="preserve">Tematyka zadań konkursowych obejmuje </w:t>
      </w:r>
      <w:r w:rsidR="009835DF" w:rsidRPr="00383C72">
        <w:rPr>
          <w:sz w:val="22"/>
          <w:szCs w:val="22"/>
        </w:rPr>
        <w:t>zagadnienia podstawy</w:t>
      </w:r>
      <w:r w:rsidRPr="00383C72">
        <w:rPr>
          <w:sz w:val="22"/>
          <w:szCs w:val="22"/>
        </w:rPr>
        <w:t xml:space="preserve"> programow</w:t>
      </w:r>
      <w:r w:rsidR="009835DF" w:rsidRPr="00383C72">
        <w:rPr>
          <w:sz w:val="22"/>
          <w:szCs w:val="22"/>
        </w:rPr>
        <w:t>ej</w:t>
      </w:r>
      <w:r w:rsidRPr="00383C72">
        <w:rPr>
          <w:sz w:val="22"/>
          <w:szCs w:val="22"/>
        </w:rPr>
        <w:t xml:space="preserve"> kształcenia ogólnego matematyki realizowan</w:t>
      </w:r>
      <w:r w:rsidR="00F84C26" w:rsidRPr="00383C72">
        <w:rPr>
          <w:sz w:val="22"/>
          <w:szCs w:val="22"/>
        </w:rPr>
        <w:t>e</w:t>
      </w:r>
      <w:r w:rsidRPr="00383C72">
        <w:rPr>
          <w:sz w:val="22"/>
          <w:szCs w:val="22"/>
        </w:rPr>
        <w:t xml:space="preserve"> w </w:t>
      </w:r>
      <w:r w:rsidR="00F96DFE" w:rsidRPr="00383C72">
        <w:rPr>
          <w:sz w:val="22"/>
          <w:szCs w:val="22"/>
        </w:rPr>
        <w:t>szkole podstawowej</w:t>
      </w:r>
      <w:r w:rsidRPr="00383C72">
        <w:rPr>
          <w:sz w:val="22"/>
          <w:szCs w:val="22"/>
        </w:rPr>
        <w:t xml:space="preserve"> z uwzględnieniem</w:t>
      </w:r>
      <w:r w:rsidR="00F84C26" w:rsidRPr="00383C72">
        <w:rPr>
          <w:sz w:val="22"/>
          <w:szCs w:val="22"/>
        </w:rPr>
        <w:t xml:space="preserve"> zadań o</w:t>
      </w:r>
      <w:r w:rsidRPr="00383C72">
        <w:rPr>
          <w:sz w:val="22"/>
          <w:szCs w:val="22"/>
        </w:rPr>
        <w:t xml:space="preserve"> podwyższon</w:t>
      </w:r>
      <w:r w:rsidR="00F84C26" w:rsidRPr="00383C72">
        <w:rPr>
          <w:sz w:val="22"/>
          <w:szCs w:val="22"/>
        </w:rPr>
        <w:t>ym</w:t>
      </w:r>
      <w:r w:rsidRPr="00383C72">
        <w:rPr>
          <w:sz w:val="22"/>
          <w:szCs w:val="22"/>
        </w:rPr>
        <w:t xml:space="preserve"> stopni</w:t>
      </w:r>
      <w:r w:rsidR="00F84C26" w:rsidRPr="00383C72">
        <w:rPr>
          <w:sz w:val="22"/>
          <w:szCs w:val="22"/>
        </w:rPr>
        <w:t xml:space="preserve">u </w:t>
      </w:r>
      <w:r w:rsidRPr="00383C72">
        <w:rPr>
          <w:sz w:val="22"/>
          <w:szCs w:val="22"/>
        </w:rPr>
        <w:t xml:space="preserve"> trudności.</w:t>
      </w:r>
    </w:p>
    <w:p w:rsidR="00383C72" w:rsidRDefault="00383C72" w:rsidP="0073477E">
      <w:pPr>
        <w:spacing w:line="360" w:lineRule="auto"/>
        <w:rPr>
          <w:b/>
          <w:sz w:val="22"/>
          <w:szCs w:val="22"/>
        </w:rPr>
      </w:pPr>
    </w:p>
    <w:p w:rsidR="0073477E" w:rsidRPr="0073477E" w:rsidRDefault="0073477E" w:rsidP="0073477E">
      <w:pPr>
        <w:spacing w:line="360" w:lineRule="auto"/>
        <w:rPr>
          <w:b/>
          <w:sz w:val="22"/>
          <w:szCs w:val="22"/>
        </w:rPr>
      </w:pPr>
      <w:r w:rsidRPr="0073477E">
        <w:rPr>
          <w:b/>
          <w:sz w:val="22"/>
          <w:szCs w:val="22"/>
        </w:rPr>
        <w:t xml:space="preserve">W zadaniach </w:t>
      </w:r>
      <w:r>
        <w:rPr>
          <w:b/>
          <w:sz w:val="22"/>
          <w:szCs w:val="22"/>
        </w:rPr>
        <w:t xml:space="preserve">konkursowych </w:t>
      </w:r>
      <w:r w:rsidRPr="0073477E">
        <w:rPr>
          <w:b/>
          <w:sz w:val="22"/>
          <w:szCs w:val="22"/>
        </w:rPr>
        <w:t>mogą się pojawić dodatkowe treści:</w:t>
      </w:r>
    </w:p>
    <w:p w:rsidR="0073477E" w:rsidRPr="0073477E" w:rsidRDefault="0073477E" w:rsidP="0073477E">
      <w:pPr>
        <w:spacing w:line="360" w:lineRule="auto"/>
        <w:rPr>
          <w:b/>
          <w:sz w:val="22"/>
          <w:szCs w:val="22"/>
        </w:rPr>
      </w:pPr>
      <w:r w:rsidRPr="0073477E">
        <w:rPr>
          <w:b/>
          <w:sz w:val="22"/>
          <w:szCs w:val="22"/>
        </w:rPr>
        <w:t>- wzory skróconego mnożenia,</w:t>
      </w:r>
    </w:p>
    <w:p w:rsidR="0073477E" w:rsidRPr="0073477E" w:rsidRDefault="0073477E" w:rsidP="0073477E">
      <w:pPr>
        <w:spacing w:line="360" w:lineRule="auto"/>
        <w:rPr>
          <w:b/>
          <w:sz w:val="22"/>
          <w:szCs w:val="22"/>
        </w:rPr>
      </w:pPr>
      <w:r w:rsidRPr="0073477E">
        <w:rPr>
          <w:b/>
          <w:sz w:val="22"/>
          <w:szCs w:val="22"/>
        </w:rPr>
        <w:t>- podobieństwo trójkątów,</w:t>
      </w:r>
    </w:p>
    <w:p w:rsidR="0073477E" w:rsidRPr="0073477E" w:rsidRDefault="0073477E" w:rsidP="0073477E">
      <w:pPr>
        <w:spacing w:line="360" w:lineRule="auto"/>
        <w:rPr>
          <w:b/>
          <w:sz w:val="22"/>
          <w:szCs w:val="22"/>
        </w:rPr>
      </w:pPr>
      <w:r w:rsidRPr="0073477E">
        <w:rPr>
          <w:b/>
          <w:sz w:val="22"/>
          <w:szCs w:val="22"/>
        </w:rPr>
        <w:t>- funkcja liniowa,</w:t>
      </w:r>
    </w:p>
    <w:p w:rsidR="0073477E" w:rsidRPr="0073477E" w:rsidRDefault="0073477E" w:rsidP="0073477E">
      <w:pPr>
        <w:spacing w:line="360" w:lineRule="auto"/>
        <w:rPr>
          <w:b/>
          <w:sz w:val="22"/>
          <w:szCs w:val="22"/>
        </w:rPr>
      </w:pPr>
      <w:r w:rsidRPr="0073477E">
        <w:rPr>
          <w:b/>
          <w:sz w:val="22"/>
          <w:szCs w:val="22"/>
        </w:rPr>
        <w:t>- układy dwóch równań liniowych z dwiema niewiadomymi.</w:t>
      </w:r>
    </w:p>
    <w:p w:rsidR="00383C72" w:rsidRDefault="00383C72" w:rsidP="0073477E">
      <w:pPr>
        <w:spacing w:line="360" w:lineRule="auto"/>
        <w:rPr>
          <w:b/>
          <w:sz w:val="22"/>
          <w:szCs w:val="22"/>
        </w:rPr>
      </w:pPr>
    </w:p>
    <w:p w:rsidR="0073477E" w:rsidRPr="005E6203" w:rsidRDefault="0073477E" w:rsidP="0073477E">
      <w:pPr>
        <w:spacing w:line="360" w:lineRule="auto"/>
        <w:rPr>
          <w:b/>
          <w:sz w:val="22"/>
          <w:szCs w:val="22"/>
        </w:rPr>
      </w:pPr>
      <w:r w:rsidRPr="0073477E">
        <w:rPr>
          <w:b/>
          <w:sz w:val="22"/>
          <w:szCs w:val="22"/>
        </w:rPr>
        <w:t>Na I etapie nie obowiązują zagadnienia z geometrii przestrzennej</w:t>
      </w:r>
    </w:p>
    <w:p w:rsidR="00BD3A60" w:rsidRDefault="00BD3A60" w:rsidP="00BD3A60">
      <w:pPr>
        <w:pStyle w:val="Akapitzlist"/>
        <w:ind w:left="567"/>
        <w:rPr>
          <w:b/>
        </w:rPr>
      </w:pPr>
    </w:p>
    <w:p w:rsidR="00BD3A60" w:rsidRDefault="00BD3A60" w:rsidP="00BD3A60">
      <w:pPr>
        <w:pStyle w:val="Akapitzlist"/>
        <w:ind w:left="567"/>
        <w:rPr>
          <w:b/>
        </w:rPr>
      </w:pPr>
    </w:p>
    <w:p w:rsidR="00383C72" w:rsidRDefault="00383C72" w:rsidP="00BD3A60">
      <w:pPr>
        <w:pStyle w:val="Akapitzlist"/>
        <w:ind w:left="567"/>
        <w:rPr>
          <w:b/>
        </w:rPr>
      </w:pPr>
    </w:p>
    <w:p w:rsidR="00EC181B" w:rsidRPr="003B717E" w:rsidRDefault="00EC181B" w:rsidP="008200CA">
      <w:pPr>
        <w:pStyle w:val="Akapitzlist"/>
        <w:numPr>
          <w:ilvl w:val="0"/>
          <w:numId w:val="3"/>
        </w:numPr>
        <w:ind w:left="567" w:hanging="567"/>
        <w:rPr>
          <w:b/>
        </w:rPr>
      </w:pPr>
      <w:r w:rsidRPr="003B717E">
        <w:rPr>
          <w:b/>
        </w:rPr>
        <w:lastRenderedPageBreak/>
        <w:t>Organizacja konkursu</w:t>
      </w:r>
    </w:p>
    <w:p w:rsidR="00EC181B" w:rsidRPr="00EC181B" w:rsidRDefault="00EC181B" w:rsidP="008200CA">
      <w:pPr>
        <w:tabs>
          <w:tab w:val="num" w:pos="426"/>
        </w:tabs>
        <w:ind w:left="567" w:hanging="567"/>
        <w:rPr>
          <w:sz w:val="22"/>
          <w:szCs w:val="22"/>
        </w:rPr>
      </w:pPr>
    </w:p>
    <w:p w:rsidR="00EC181B" w:rsidRPr="00EC181B" w:rsidRDefault="00643C1A" w:rsidP="00071062">
      <w:pPr>
        <w:pStyle w:val="Akapitzlist"/>
        <w:numPr>
          <w:ilvl w:val="0"/>
          <w:numId w:val="17"/>
        </w:numPr>
        <w:spacing w:line="360" w:lineRule="auto"/>
        <w:ind w:left="426" w:hanging="426"/>
      </w:pPr>
      <w:r>
        <w:t xml:space="preserve">Szkoły </w:t>
      </w:r>
      <w:r w:rsidR="00EC181B" w:rsidRPr="00EC181B">
        <w:t>otrzymują pismo drogą elektroniczną skierowane do dyrektorów</w:t>
      </w:r>
      <w:r w:rsidR="004A403A">
        <w:t xml:space="preserve"> szkół zawierające zaproszenie, </w:t>
      </w:r>
      <w:r w:rsidR="00BD3A60">
        <w:t>regulamin k</w:t>
      </w:r>
      <w:r w:rsidR="00EC181B" w:rsidRPr="00EC181B">
        <w:t>onkursu oraz kartę zgłoszenia.</w:t>
      </w:r>
    </w:p>
    <w:p w:rsidR="00EC181B" w:rsidRPr="00EC181B" w:rsidRDefault="00EC181B" w:rsidP="00071062">
      <w:pPr>
        <w:pStyle w:val="Akapitzlist"/>
        <w:numPr>
          <w:ilvl w:val="0"/>
          <w:numId w:val="17"/>
        </w:numPr>
        <w:spacing w:line="360" w:lineRule="auto"/>
        <w:ind w:left="426" w:hanging="426"/>
      </w:pPr>
      <w:r w:rsidRPr="00EC181B">
        <w:t xml:space="preserve">Terminy </w:t>
      </w:r>
      <w:r w:rsidR="00071062">
        <w:t xml:space="preserve">zgłoszenia </w:t>
      </w:r>
      <w:r w:rsidR="00BD3A60">
        <w:t>oraz termin k</w:t>
      </w:r>
      <w:r w:rsidRPr="00EC181B">
        <w:t>onkursu podane są w zaproszeniu.</w:t>
      </w:r>
    </w:p>
    <w:p w:rsidR="00EC181B" w:rsidRPr="00EC181B" w:rsidRDefault="00BD3A60" w:rsidP="00071062">
      <w:pPr>
        <w:pStyle w:val="Akapitzlist"/>
        <w:numPr>
          <w:ilvl w:val="0"/>
          <w:numId w:val="17"/>
        </w:numPr>
        <w:spacing w:line="360" w:lineRule="auto"/>
        <w:ind w:left="426" w:hanging="426"/>
      </w:pPr>
      <w:r>
        <w:t>U</w:t>
      </w:r>
      <w:r w:rsidR="00EC181B" w:rsidRPr="00EC181B">
        <w:t xml:space="preserve">czniowie </w:t>
      </w:r>
      <w:r>
        <w:t>z</w:t>
      </w:r>
      <w:r w:rsidRPr="00EC181B">
        <w:t>akwalifikowani</w:t>
      </w:r>
      <w:r w:rsidR="00D720B1">
        <w:t xml:space="preserve"> </w:t>
      </w:r>
      <w:r w:rsidR="00C67046">
        <w:t xml:space="preserve">do finału zgłaszają się </w:t>
      </w:r>
      <w:r w:rsidR="00FB264D">
        <w:t xml:space="preserve">do </w:t>
      </w:r>
      <w:r w:rsidR="008B4FEB">
        <w:t>Liceum Ogólnokształcącego</w:t>
      </w:r>
      <w:r>
        <w:t xml:space="preserve"> w Brzesku</w:t>
      </w:r>
      <w:r w:rsidR="00EC181B" w:rsidRPr="00EC181B">
        <w:t xml:space="preserve"> pod opieką nauczyciela. </w:t>
      </w:r>
    </w:p>
    <w:p w:rsidR="00EC181B" w:rsidRPr="00EC181B" w:rsidRDefault="00EC181B" w:rsidP="00071062">
      <w:pPr>
        <w:pStyle w:val="Akapitzlist"/>
        <w:numPr>
          <w:ilvl w:val="0"/>
          <w:numId w:val="17"/>
        </w:numPr>
        <w:spacing w:line="360" w:lineRule="auto"/>
        <w:ind w:left="426" w:hanging="426"/>
      </w:pPr>
      <w:r w:rsidRPr="00EC181B">
        <w:t xml:space="preserve">Uczniowie zgłaszający się do konkursu </w:t>
      </w:r>
      <w:r w:rsidR="00643C1A">
        <w:t xml:space="preserve">( I </w:t>
      </w:r>
      <w:proofErr w:type="spellStart"/>
      <w:r w:rsidR="00643C1A">
        <w:t>i</w:t>
      </w:r>
      <w:proofErr w:type="spellEnd"/>
      <w:r w:rsidR="00643C1A">
        <w:t xml:space="preserve"> II etapu) </w:t>
      </w:r>
      <w:r w:rsidRPr="00EC181B">
        <w:t xml:space="preserve">muszą mieć przy sobie ważną legitymację szkolną, przybory </w:t>
      </w:r>
      <w:r w:rsidR="00F84C26">
        <w:t>geometrycz</w:t>
      </w:r>
      <w:r w:rsidRPr="00EC181B">
        <w:t>ne</w:t>
      </w:r>
      <w:r w:rsidR="00F84C26">
        <w:t xml:space="preserve"> ( linijka, cyrkiel, ołówek)oraz długopis.</w:t>
      </w:r>
    </w:p>
    <w:p w:rsidR="00EC181B" w:rsidRPr="00E94522" w:rsidRDefault="00F84C26" w:rsidP="00071062">
      <w:pPr>
        <w:pStyle w:val="Akapitzlist"/>
        <w:numPr>
          <w:ilvl w:val="0"/>
          <w:numId w:val="17"/>
        </w:numPr>
        <w:spacing w:line="360" w:lineRule="auto"/>
        <w:ind w:left="426" w:hanging="426"/>
      </w:pPr>
      <w:r w:rsidRPr="00E94522">
        <w:t xml:space="preserve">O wynikach finału </w:t>
      </w:r>
      <w:r w:rsidR="00BD3A60">
        <w:t>k</w:t>
      </w:r>
      <w:r w:rsidR="00071062">
        <w:t xml:space="preserve">onkursu </w:t>
      </w:r>
      <w:r w:rsidRPr="00E94522">
        <w:t>szkoły zostaną powiadomione drogą mailową</w:t>
      </w:r>
      <w:r w:rsidR="003157CF" w:rsidRPr="00E94522">
        <w:t xml:space="preserve">, w terminie nie później niż </w:t>
      </w:r>
      <w:r w:rsidR="00BD3A60">
        <w:t>dwa tygodnie od terminu finału k</w:t>
      </w:r>
      <w:r w:rsidR="003157CF" w:rsidRPr="00E94522">
        <w:t>onkursu</w:t>
      </w:r>
      <w:r w:rsidR="00BD3A60">
        <w:t>.</w:t>
      </w:r>
    </w:p>
    <w:p w:rsidR="00EC181B" w:rsidRPr="00EC181B" w:rsidRDefault="005C02E1" w:rsidP="00071062">
      <w:pPr>
        <w:pStyle w:val="Akapitzlist"/>
        <w:numPr>
          <w:ilvl w:val="0"/>
          <w:numId w:val="17"/>
        </w:numPr>
        <w:spacing w:line="360" w:lineRule="auto"/>
        <w:ind w:left="426" w:hanging="426"/>
      </w:pPr>
      <w:r>
        <w:t>Laureaci</w:t>
      </w:r>
      <w:r w:rsidR="00E94522">
        <w:t xml:space="preserve"> konkursu otrzyma</w:t>
      </w:r>
      <w:r>
        <w:t>ją</w:t>
      </w:r>
      <w:r w:rsidR="00D720B1">
        <w:t xml:space="preserve"> </w:t>
      </w:r>
      <w:r w:rsidR="00071062">
        <w:t xml:space="preserve">dyplomy oraz </w:t>
      </w:r>
      <w:r>
        <w:t>nagrody rzeczowe</w:t>
      </w:r>
      <w:r w:rsidR="00EC181B" w:rsidRPr="00EC181B">
        <w:t>.</w:t>
      </w:r>
    </w:p>
    <w:p w:rsidR="00071062" w:rsidRDefault="00071062" w:rsidP="00071062">
      <w:pPr>
        <w:pStyle w:val="Akapitzlist"/>
        <w:numPr>
          <w:ilvl w:val="0"/>
          <w:numId w:val="17"/>
        </w:numPr>
        <w:spacing w:line="360" w:lineRule="auto"/>
        <w:ind w:left="426" w:hanging="426"/>
      </w:pPr>
      <w:r>
        <w:t xml:space="preserve">Laureaci </w:t>
      </w:r>
      <w:r w:rsidR="00BD3A60">
        <w:t>k</w:t>
      </w:r>
      <w:r>
        <w:t>onkursu zostaną zaproszeni na uroczyste rozdanie nagród odrębnym pismem.</w:t>
      </w:r>
    </w:p>
    <w:p w:rsidR="00EC181B" w:rsidRPr="00EC181B" w:rsidRDefault="00EC181B" w:rsidP="00071062">
      <w:pPr>
        <w:pStyle w:val="Akapitzlist"/>
        <w:numPr>
          <w:ilvl w:val="0"/>
          <w:numId w:val="17"/>
        </w:numPr>
        <w:spacing w:line="360" w:lineRule="auto"/>
        <w:ind w:left="426" w:hanging="426"/>
      </w:pPr>
      <w:r w:rsidRPr="00EC181B">
        <w:t>Opiekunowie laureatów otrzym</w:t>
      </w:r>
      <w:r w:rsidR="00B50B25">
        <w:t>a</w:t>
      </w:r>
      <w:r w:rsidRPr="00EC181B">
        <w:t>ją podziękowanie za osiągnięcia w pracy z uczniem zdolnym.</w:t>
      </w:r>
    </w:p>
    <w:p w:rsidR="003B717E" w:rsidRDefault="003B717E" w:rsidP="008200CA">
      <w:pPr>
        <w:pStyle w:val="Akapitzlist"/>
        <w:spacing w:before="100" w:beforeAutospacing="1" w:after="100" w:afterAutospacing="1"/>
        <w:ind w:left="567" w:hanging="567"/>
        <w:rPr>
          <w:b/>
          <w:sz w:val="22"/>
          <w:szCs w:val="22"/>
        </w:rPr>
      </w:pPr>
    </w:p>
    <w:p w:rsidR="005C02E1" w:rsidRDefault="005C02E1" w:rsidP="008200CA">
      <w:pPr>
        <w:pStyle w:val="Akapitzlist"/>
        <w:spacing w:before="100" w:beforeAutospacing="1" w:after="100" w:afterAutospacing="1"/>
        <w:ind w:left="567" w:hanging="567"/>
        <w:rPr>
          <w:b/>
          <w:sz w:val="22"/>
          <w:szCs w:val="22"/>
        </w:rPr>
      </w:pPr>
    </w:p>
    <w:p w:rsidR="00D3169F" w:rsidRPr="00030DC8" w:rsidRDefault="00D3169F" w:rsidP="008200CA">
      <w:pPr>
        <w:pStyle w:val="Akapitzlist"/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567" w:hanging="567"/>
        <w:rPr>
          <w:b/>
        </w:rPr>
      </w:pPr>
      <w:r w:rsidRPr="00030DC8">
        <w:rPr>
          <w:b/>
        </w:rPr>
        <w:t>Zadania Komisji Konkursow</w:t>
      </w:r>
      <w:r w:rsidR="00BD3A60">
        <w:rPr>
          <w:b/>
        </w:rPr>
        <w:t>ych</w:t>
      </w:r>
      <w:r w:rsidRPr="00030DC8">
        <w:rPr>
          <w:b/>
        </w:rPr>
        <w:t>.</w:t>
      </w:r>
    </w:p>
    <w:p w:rsidR="00D3169F" w:rsidRDefault="00D3169F" w:rsidP="00075271">
      <w:pPr>
        <w:spacing w:line="360" w:lineRule="auto"/>
        <w:ind w:left="567" w:hanging="567"/>
      </w:pPr>
      <w:r w:rsidRPr="00D3169F">
        <w:t>Do obowiązków Szkolnej Komisji Konkursowej należą:</w:t>
      </w:r>
    </w:p>
    <w:p w:rsidR="00D3169F" w:rsidRPr="00D3169F" w:rsidRDefault="00D3169F" w:rsidP="00071062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Tahoma" w:hAnsi="Tahoma" w:cs="Tahoma"/>
          <w:color w:val="656565"/>
        </w:rPr>
      </w:pPr>
      <w:r>
        <w:t xml:space="preserve">organizacja i przeprowadzenie </w:t>
      </w:r>
      <w:r w:rsidR="00BD3A60">
        <w:t>eliminacji I etapu k</w:t>
      </w:r>
      <w:r>
        <w:t>onkursu</w:t>
      </w:r>
    </w:p>
    <w:p w:rsidR="00D3169F" w:rsidRPr="00D3169F" w:rsidRDefault="00D3169F" w:rsidP="00071062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Tahoma" w:hAnsi="Tahoma" w:cs="Tahoma"/>
          <w:color w:val="656565"/>
        </w:rPr>
      </w:pPr>
      <w:r>
        <w:t>sprawdzenie prac konkursowych z eliminacji I etapu</w:t>
      </w:r>
    </w:p>
    <w:p w:rsidR="00D3169F" w:rsidRPr="00D3169F" w:rsidRDefault="00D3169F" w:rsidP="00071062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Tahoma" w:hAnsi="Tahoma" w:cs="Tahoma"/>
          <w:color w:val="656565"/>
        </w:rPr>
      </w:pPr>
      <w:r>
        <w:t xml:space="preserve">sporządzenie protokołu i ogłoszenie listy uczestników zakwalifikowanych do II etapu – finału </w:t>
      </w:r>
      <w:r w:rsidR="00BD3A60">
        <w:t>k</w:t>
      </w:r>
      <w:r>
        <w:t>onkursu</w:t>
      </w:r>
      <w:r w:rsidR="00071062">
        <w:t>.</w:t>
      </w:r>
    </w:p>
    <w:p w:rsidR="00D3169F" w:rsidRPr="00D3169F" w:rsidRDefault="00D3169F" w:rsidP="00075271">
      <w:pPr>
        <w:pStyle w:val="Akapitzlist"/>
        <w:spacing w:line="360" w:lineRule="auto"/>
        <w:ind w:left="567" w:hanging="567"/>
      </w:pPr>
    </w:p>
    <w:p w:rsidR="00D3169F" w:rsidRPr="00D3169F" w:rsidRDefault="00D3169F" w:rsidP="00075271">
      <w:pPr>
        <w:spacing w:line="360" w:lineRule="auto"/>
        <w:ind w:left="567" w:hanging="567"/>
      </w:pPr>
      <w:r>
        <w:t>Do zadań Komisji Konkursowej należą:</w:t>
      </w:r>
    </w:p>
    <w:p w:rsidR="00D3169F" w:rsidRPr="00EC181B" w:rsidRDefault="00071062" w:rsidP="00071062">
      <w:pPr>
        <w:pStyle w:val="Akapitzlist"/>
        <w:numPr>
          <w:ilvl w:val="0"/>
          <w:numId w:val="12"/>
        </w:numPr>
        <w:spacing w:line="360" w:lineRule="auto"/>
        <w:ind w:left="426" w:hanging="426"/>
      </w:pPr>
      <w:r>
        <w:t xml:space="preserve">opracowanie </w:t>
      </w:r>
      <w:r w:rsidR="00BD3A60">
        <w:t>regulaminu k</w:t>
      </w:r>
      <w:r w:rsidR="00D3169F" w:rsidRPr="00EC181B">
        <w:t>onkursu,</w:t>
      </w:r>
    </w:p>
    <w:p w:rsidR="00D3169F" w:rsidRDefault="00D3169F" w:rsidP="00071062">
      <w:pPr>
        <w:pStyle w:val="Akapitzlist"/>
        <w:numPr>
          <w:ilvl w:val="0"/>
          <w:numId w:val="12"/>
        </w:numPr>
        <w:spacing w:line="360" w:lineRule="auto"/>
        <w:ind w:left="426" w:hanging="426"/>
      </w:pPr>
      <w:r w:rsidRPr="00EC181B">
        <w:t>przygotowanie zadań konkursowych,</w:t>
      </w:r>
    </w:p>
    <w:p w:rsidR="00E75260" w:rsidRPr="00EC181B" w:rsidRDefault="00E75260" w:rsidP="00071062">
      <w:pPr>
        <w:pStyle w:val="Akapitzlist"/>
        <w:numPr>
          <w:ilvl w:val="0"/>
          <w:numId w:val="12"/>
        </w:numPr>
        <w:spacing w:line="360" w:lineRule="auto"/>
        <w:ind w:left="426" w:hanging="426"/>
      </w:pPr>
      <w:r>
        <w:t>poprawa prac</w:t>
      </w:r>
      <w:r w:rsidR="00071062">
        <w:t xml:space="preserve"> konkursowych II etapu</w:t>
      </w:r>
      <w:r>
        <w:t>,</w:t>
      </w:r>
    </w:p>
    <w:p w:rsidR="00D3169F" w:rsidRPr="00EC181B" w:rsidRDefault="00D3169F" w:rsidP="00071062">
      <w:pPr>
        <w:pStyle w:val="Akapitzlist"/>
        <w:numPr>
          <w:ilvl w:val="0"/>
          <w:numId w:val="12"/>
        </w:numPr>
        <w:spacing w:line="360" w:lineRule="auto"/>
        <w:ind w:left="426" w:hanging="426"/>
      </w:pPr>
      <w:r w:rsidRPr="00EC181B">
        <w:t>przygotowanie protokołu</w:t>
      </w:r>
      <w:r w:rsidR="00BD3A60">
        <w:t xml:space="preserve"> z finału k</w:t>
      </w:r>
      <w:r w:rsidR="00071062">
        <w:t>onkursu</w:t>
      </w:r>
      <w:r w:rsidRPr="00EC181B">
        <w:t>,</w:t>
      </w:r>
    </w:p>
    <w:p w:rsidR="00D3169F" w:rsidRPr="00EC181B" w:rsidRDefault="00D3169F" w:rsidP="00071062">
      <w:pPr>
        <w:pStyle w:val="Akapitzlist"/>
        <w:numPr>
          <w:ilvl w:val="0"/>
          <w:numId w:val="12"/>
        </w:numPr>
        <w:spacing w:line="360" w:lineRule="auto"/>
        <w:ind w:left="426" w:hanging="426"/>
      </w:pPr>
      <w:r w:rsidRPr="00EC181B">
        <w:t>wyłonie</w:t>
      </w:r>
      <w:r w:rsidR="00BD3A60">
        <w:t>nie laureatów w k</w:t>
      </w:r>
      <w:r w:rsidRPr="00EC181B">
        <w:t>onkursie,</w:t>
      </w:r>
    </w:p>
    <w:p w:rsidR="00D3169F" w:rsidRPr="00EC181B" w:rsidRDefault="00D3169F" w:rsidP="00071062">
      <w:pPr>
        <w:pStyle w:val="Akapitzlist"/>
        <w:numPr>
          <w:ilvl w:val="0"/>
          <w:numId w:val="12"/>
        </w:numPr>
        <w:spacing w:line="360" w:lineRule="auto"/>
        <w:ind w:left="426" w:hanging="426"/>
      </w:pPr>
      <w:r w:rsidRPr="00EC181B">
        <w:t xml:space="preserve">pozyskanie sponsorów nagród, sporządzenie i rozdanie dyplomów dla laureatów </w:t>
      </w:r>
      <w:r w:rsidR="00BD3A60">
        <w:t>k</w:t>
      </w:r>
      <w:r w:rsidRPr="00EC181B">
        <w:t>onkursu,</w:t>
      </w:r>
    </w:p>
    <w:p w:rsidR="00D3169F" w:rsidRPr="00EC181B" w:rsidRDefault="00D3169F" w:rsidP="00071062">
      <w:pPr>
        <w:pStyle w:val="Akapitzlist"/>
        <w:numPr>
          <w:ilvl w:val="0"/>
          <w:numId w:val="12"/>
        </w:numPr>
        <w:spacing w:line="360" w:lineRule="auto"/>
        <w:ind w:left="426" w:hanging="426"/>
      </w:pPr>
      <w:r w:rsidRPr="00EC181B">
        <w:t>zorganizowanie uroczystego og</w:t>
      </w:r>
      <w:r w:rsidR="00BD3A60">
        <w:t>łoszenia wyników dla laureatów</w:t>
      </w:r>
      <w:r w:rsidRPr="00EC181B">
        <w:t>,</w:t>
      </w:r>
    </w:p>
    <w:p w:rsidR="00D3169F" w:rsidRDefault="00BD3A60" w:rsidP="00071062">
      <w:pPr>
        <w:pStyle w:val="Akapitzlist"/>
        <w:numPr>
          <w:ilvl w:val="0"/>
          <w:numId w:val="12"/>
        </w:numPr>
        <w:spacing w:line="360" w:lineRule="auto"/>
        <w:ind w:left="426" w:hanging="426"/>
      </w:pPr>
      <w:r>
        <w:t>prowadzenie dokumentacji k</w:t>
      </w:r>
      <w:r w:rsidR="00C85DD0">
        <w:t>onkursowej.</w:t>
      </w:r>
    </w:p>
    <w:p w:rsidR="00BD3A60" w:rsidRPr="004516F6" w:rsidRDefault="00BD3A60" w:rsidP="00075271">
      <w:pPr>
        <w:tabs>
          <w:tab w:val="num" w:pos="426"/>
        </w:tabs>
        <w:spacing w:line="360" w:lineRule="auto"/>
        <w:rPr>
          <w:sz w:val="12"/>
          <w:szCs w:val="12"/>
        </w:rPr>
      </w:pPr>
    </w:p>
    <w:p w:rsidR="00EC181B" w:rsidRDefault="00D720B1" w:rsidP="00075271">
      <w:pPr>
        <w:tabs>
          <w:tab w:val="num" w:pos="42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885F4A">
        <w:rPr>
          <w:sz w:val="22"/>
          <w:szCs w:val="22"/>
        </w:rPr>
        <w:t xml:space="preserve">  Organizatorzy</w:t>
      </w:r>
    </w:p>
    <w:sectPr w:rsidR="00EC181B" w:rsidSect="00114582">
      <w:footerReference w:type="default" r:id="rId12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AE9" w:rsidRDefault="00595AE9" w:rsidP="00030DC8">
      <w:r>
        <w:separator/>
      </w:r>
    </w:p>
  </w:endnote>
  <w:endnote w:type="continuationSeparator" w:id="1">
    <w:p w:rsidR="00595AE9" w:rsidRDefault="00595AE9" w:rsidP="00030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17C" w:rsidRPr="00764A0E" w:rsidRDefault="002C317C" w:rsidP="002C317C">
    <w:pPr>
      <w:pStyle w:val="Tytu"/>
      <w:pBdr>
        <w:bottom w:val="none" w:sz="0" w:space="0" w:color="auto"/>
      </w:pBdr>
      <w:jc w:val="left"/>
      <w:rPr>
        <w:bCs w:val="0"/>
        <w:sz w:val="16"/>
        <w:szCs w:val="16"/>
      </w:rPr>
    </w:pPr>
  </w:p>
  <w:p w:rsidR="002C317C" w:rsidRPr="002C317C" w:rsidRDefault="008B4FEB" w:rsidP="002C317C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16"/>
      </w:rPr>
    </w:pPr>
    <w:r>
      <w:rPr>
        <w:rFonts w:asciiTheme="majorHAnsi" w:hAnsiTheme="majorHAnsi"/>
        <w:sz w:val="16"/>
      </w:rPr>
      <w:t xml:space="preserve">Liceum Ogólnokształcące im. Mikołaja Kopernika w Brzesku, </w:t>
    </w:r>
    <w:r w:rsidR="002C317C" w:rsidRPr="002C317C">
      <w:rPr>
        <w:rFonts w:asciiTheme="majorHAnsi" w:hAnsiTheme="majorHAnsi"/>
        <w:sz w:val="16"/>
      </w:rPr>
      <w:t xml:space="preserve"> 32-800 Brzesko, ul. Okulickiego 2</w:t>
    </w:r>
  </w:p>
  <w:p w:rsidR="00030DC8" w:rsidRPr="002C317C" w:rsidRDefault="002C317C" w:rsidP="002C317C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sz w:val="16"/>
      </w:rPr>
      <w:tab/>
    </w:r>
    <w:r w:rsidRPr="002C317C">
      <w:rPr>
        <w:rFonts w:asciiTheme="majorHAnsi" w:hAnsiTheme="majorHAnsi"/>
        <w:sz w:val="16"/>
      </w:rPr>
      <w:t xml:space="preserve">Tel. (14)6863837, e-mail: </w:t>
    </w:r>
    <w:r w:rsidR="00AF5980">
      <w:rPr>
        <w:rFonts w:asciiTheme="majorHAnsi" w:hAnsiTheme="majorHAnsi"/>
        <w:sz w:val="16"/>
      </w:rPr>
      <w:t>pkm@</w:t>
    </w:r>
    <w:r w:rsidR="008B4FEB">
      <w:rPr>
        <w:rFonts w:asciiTheme="majorHAnsi" w:hAnsiTheme="majorHAnsi"/>
        <w:sz w:val="16"/>
      </w:rPr>
      <w:t>lo</w:t>
    </w:r>
    <w:r w:rsidRPr="002C317C">
      <w:rPr>
        <w:rFonts w:asciiTheme="majorHAnsi" w:hAnsiTheme="majorHAnsi"/>
        <w:sz w:val="16"/>
      </w:rPr>
      <w:t>brzesko.edu.pl</w:t>
    </w:r>
    <w:r w:rsidR="00244993" w:rsidRPr="002C317C">
      <w:rPr>
        <w:rFonts w:asciiTheme="majorHAnsi" w:hAnsiTheme="majorHAnsi"/>
        <w:sz w:val="16"/>
      </w:rPr>
      <w:ptab w:relativeTo="margin" w:alignment="right" w:leader="none"/>
    </w:r>
    <w:r w:rsidR="00244993" w:rsidRPr="002C317C">
      <w:rPr>
        <w:rFonts w:asciiTheme="majorHAnsi" w:hAnsiTheme="majorHAnsi"/>
        <w:sz w:val="16"/>
      </w:rPr>
      <w:t xml:space="preserve">Strona </w:t>
    </w:r>
    <w:r w:rsidR="00B5070F" w:rsidRPr="00B5070F">
      <w:fldChar w:fldCharType="begin"/>
    </w:r>
    <w:r w:rsidR="008F2408">
      <w:instrText xml:space="preserve"> PAGE   \* MERGEFORMAT </w:instrText>
    </w:r>
    <w:r w:rsidR="00B5070F" w:rsidRPr="00B5070F">
      <w:fldChar w:fldCharType="separate"/>
    </w:r>
    <w:r w:rsidR="00721E6C" w:rsidRPr="00721E6C">
      <w:rPr>
        <w:rFonts w:asciiTheme="majorHAnsi" w:hAnsiTheme="majorHAnsi"/>
        <w:noProof/>
      </w:rPr>
      <w:t>4</w:t>
    </w:r>
    <w:r w:rsidR="00B5070F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AE9" w:rsidRDefault="00595AE9" w:rsidP="00030DC8">
      <w:r>
        <w:separator/>
      </w:r>
    </w:p>
  </w:footnote>
  <w:footnote w:type="continuationSeparator" w:id="1">
    <w:p w:rsidR="00595AE9" w:rsidRDefault="00595AE9" w:rsidP="00030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91A"/>
    <w:multiLevelType w:val="multilevel"/>
    <w:tmpl w:val="BE7405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0275E0"/>
    <w:multiLevelType w:val="hybridMultilevel"/>
    <w:tmpl w:val="D48A3F88"/>
    <w:lvl w:ilvl="0" w:tplc="CA4C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20C18"/>
    <w:multiLevelType w:val="hybridMultilevel"/>
    <w:tmpl w:val="F10AA5E8"/>
    <w:lvl w:ilvl="0" w:tplc="51CC8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B1AAB"/>
    <w:multiLevelType w:val="multilevel"/>
    <w:tmpl w:val="75A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B3F3B"/>
    <w:multiLevelType w:val="hybridMultilevel"/>
    <w:tmpl w:val="13364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277E6"/>
    <w:multiLevelType w:val="hybridMultilevel"/>
    <w:tmpl w:val="11F2C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A4EB6"/>
    <w:multiLevelType w:val="multilevel"/>
    <w:tmpl w:val="B874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D43C3"/>
    <w:multiLevelType w:val="hybridMultilevel"/>
    <w:tmpl w:val="C32C0C5A"/>
    <w:lvl w:ilvl="0" w:tplc="CA4C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B20BA"/>
    <w:multiLevelType w:val="hybridMultilevel"/>
    <w:tmpl w:val="E9142E4C"/>
    <w:lvl w:ilvl="0" w:tplc="74008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913CF"/>
    <w:multiLevelType w:val="hybridMultilevel"/>
    <w:tmpl w:val="778EEA14"/>
    <w:lvl w:ilvl="0" w:tplc="27DEBD3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C4B6EECC">
      <w:start w:val="32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521D5A77"/>
    <w:multiLevelType w:val="hybridMultilevel"/>
    <w:tmpl w:val="9522E3D2"/>
    <w:lvl w:ilvl="0" w:tplc="CA4C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235B9"/>
    <w:multiLevelType w:val="multilevel"/>
    <w:tmpl w:val="4B60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85EAE"/>
    <w:multiLevelType w:val="hybridMultilevel"/>
    <w:tmpl w:val="0F42D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0A9EB2">
      <w:start w:val="1"/>
      <w:numFmt w:val="lowerLetter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82754E"/>
    <w:multiLevelType w:val="hybridMultilevel"/>
    <w:tmpl w:val="EAEC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F5270"/>
    <w:multiLevelType w:val="hybridMultilevel"/>
    <w:tmpl w:val="82962D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38D430B"/>
    <w:multiLevelType w:val="hybridMultilevel"/>
    <w:tmpl w:val="796EF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A495D"/>
    <w:multiLevelType w:val="hybridMultilevel"/>
    <w:tmpl w:val="66DA27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9F338E"/>
    <w:multiLevelType w:val="hybridMultilevel"/>
    <w:tmpl w:val="DFF203EC"/>
    <w:lvl w:ilvl="0" w:tplc="3EB40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A4C5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5"/>
  </w:num>
  <w:num w:numId="5">
    <w:abstractNumId w:val="0"/>
  </w:num>
  <w:num w:numId="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"/>
  </w:num>
  <w:num w:numId="12">
    <w:abstractNumId w:val="13"/>
  </w:num>
  <w:num w:numId="13">
    <w:abstractNumId w:val="5"/>
  </w:num>
  <w:num w:numId="14">
    <w:abstractNumId w:val="2"/>
  </w:num>
  <w:num w:numId="15">
    <w:abstractNumId w:val="7"/>
  </w:num>
  <w:num w:numId="16">
    <w:abstractNumId w:val="10"/>
  </w:num>
  <w:num w:numId="17">
    <w:abstractNumId w:val="4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067D71"/>
    <w:rsid w:val="000068EA"/>
    <w:rsid w:val="00013A95"/>
    <w:rsid w:val="00013FAA"/>
    <w:rsid w:val="00020C9D"/>
    <w:rsid w:val="000303B2"/>
    <w:rsid w:val="000308B5"/>
    <w:rsid w:val="00030DC8"/>
    <w:rsid w:val="00046014"/>
    <w:rsid w:val="000561A4"/>
    <w:rsid w:val="00064BEF"/>
    <w:rsid w:val="00066AE8"/>
    <w:rsid w:val="00067D71"/>
    <w:rsid w:val="00071062"/>
    <w:rsid w:val="00075271"/>
    <w:rsid w:val="00077C29"/>
    <w:rsid w:val="00081070"/>
    <w:rsid w:val="00081E1A"/>
    <w:rsid w:val="0008381A"/>
    <w:rsid w:val="000853A0"/>
    <w:rsid w:val="00085F6A"/>
    <w:rsid w:val="0009239B"/>
    <w:rsid w:val="000A2719"/>
    <w:rsid w:val="000A406E"/>
    <w:rsid w:val="000B05D6"/>
    <w:rsid w:val="000C13EB"/>
    <w:rsid w:val="000D0AF1"/>
    <w:rsid w:val="000D6B63"/>
    <w:rsid w:val="000E4B79"/>
    <w:rsid w:val="000E73B7"/>
    <w:rsid w:val="000F0F6B"/>
    <w:rsid w:val="000F42F5"/>
    <w:rsid w:val="000F6529"/>
    <w:rsid w:val="001017EC"/>
    <w:rsid w:val="00101949"/>
    <w:rsid w:val="00102793"/>
    <w:rsid w:val="00103400"/>
    <w:rsid w:val="00114582"/>
    <w:rsid w:val="0011475A"/>
    <w:rsid w:val="0011651B"/>
    <w:rsid w:val="00117FED"/>
    <w:rsid w:val="00127D94"/>
    <w:rsid w:val="00134FFB"/>
    <w:rsid w:val="00144CDC"/>
    <w:rsid w:val="001458BC"/>
    <w:rsid w:val="00150FAC"/>
    <w:rsid w:val="001522E6"/>
    <w:rsid w:val="00153724"/>
    <w:rsid w:val="00155AE5"/>
    <w:rsid w:val="001626D6"/>
    <w:rsid w:val="001632FC"/>
    <w:rsid w:val="001652C8"/>
    <w:rsid w:val="00165517"/>
    <w:rsid w:val="00166787"/>
    <w:rsid w:val="00173190"/>
    <w:rsid w:val="00183C9C"/>
    <w:rsid w:val="001878CF"/>
    <w:rsid w:val="00194A19"/>
    <w:rsid w:val="001960F8"/>
    <w:rsid w:val="001B2615"/>
    <w:rsid w:val="001B5863"/>
    <w:rsid w:val="001B702A"/>
    <w:rsid w:val="001B760D"/>
    <w:rsid w:val="001B7AFA"/>
    <w:rsid w:val="001C0104"/>
    <w:rsid w:val="001C0B25"/>
    <w:rsid w:val="001C683A"/>
    <w:rsid w:val="001C79EF"/>
    <w:rsid w:val="001D6989"/>
    <w:rsid w:val="001F2C0F"/>
    <w:rsid w:val="001F41B7"/>
    <w:rsid w:val="002162B2"/>
    <w:rsid w:val="0023755B"/>
    <w:rsid w:val="00244993"/>
    <w:rsid w:val="002458DB"/>
    <w:rsid w:val="00250449"/>
    <w:rsid w:val="0025178E"/>
    <w:rsid w:val="00253898"/>
    <w:rsid w:val="00253DF7"/>
    <w:rsid w:val="00262BDB"/>
    <w:rsid w:val="00267297"/>
    <w:rsid w:val="00273280"/>
    <w:rsid w:val="002740D6"/>
    <w:rsid w:val="00282740"/>
    <w:rsid w:val="002942D2"/>
    <w:rsid w:val="00297D4E"/>
    <w:rsid w:val="002A0740"/>
    <w:rsid w:val="002B235C"/>
    <w:rsid w:val="002B47EB"/>
    <w:rsid w:val="002C1A48"/>
    <w:rsid w:val="002C1C6F"/>
    <w:rsid w:val="002C317C"/>
    <w:rsid w:val="002E1828"/>
    <w:rsid w:val="002E26C1"/>
    <w:rsid w:val="002E38FA"/>
    <w:rsid w:val="002E7B15"/>
    <w:rsid w:val="002F5967"/>
    <w:rsid w:val="00301C75"/>
    <w:rsid w:val="00307677"/>
    <w:rsid w:val="003157CF"/>
    <w:rsid w:val="003248EB"/>
    <w:rsid w:val="00341129"/>
    <w:rsid w:val="0034129A"/>
    <w:rsid w:val="00351249"/>
    <w:rsid w:val="003520CB"/>
    <w:rsid w:val="0035727D"/>
    <w:rsid w:val="00357CAF"/>
    <w:rsid w:val="003726B6"/>
    <w:rsid w:val="00373A18"/>
    <w:rsid w:val="003757D0"/>
    <w:rsid w:val="00383C72"/>
    <w:rsid w:val="003856FF"/>
    <w:rsid w:val="003866C1"/>
    <w:rsid w:val="00392F45"/>
    <w:rsid w:val="00394D9A"/>
    <w:rsid w:val="0039613B"/>
    <w:rsid w:val="003A47EB"/>
    <w:rsid w:val="003A5097"/>
    <w:rsid w:val="003B2177"/>
    <w:rsid w:val="003B717E"/>
    <w:rsid w:val="003C0106"/>
    <w:rsid w:val="003C1072"/>
    <w:rsid w:val="003C4FDD"/>
    <w:rsid w:val="003C5ED2"/>
    <w:rsid w:val="003C6216"/>
    <w:rsid w:val="003C7FA3"/>
    <w:rsid w:val="003D086E"/>
    <w:rsid w:val="003D3E97"/>
    <w:rsid w:val="00402DD7"/>
    <w:rsid w:val="00416DDD"/>
    <w:rsid w:val="00416E7B"/>
    <w:rsid w:val="00435FA4"/>
    <w:rsid w:val="00436B1E"/>
    <w:rsid w:val="00444238"/>
    <w:rsid w:val="00446A6D"/>
    <w:rsid w:val="00451528"/>
    <w:rsid w:val="004516F6"/>
    <w:rsid w:val="00456D4D"/>
    <w:rsid w:val="00467B34"/>
    <w:rsid w:val="00472F17"/>
    <w:rsid w:val="00474F5A"/>
    <w:rsid w:val="004827CC"/>
    <w:rsid w:val="00483D19"/>
    <w:rsid w:val="00490F9F"/>
    <w:rsid w:val="00492FC2"/>
    <w:rsid w:val="00494843"/>
    <w:rsid w:val="0049510D"/>
    <w:rsid w:val="004A0229"/>
    <w:rsid w:val="004A39A1"/>
    <w:rsid w:val="004A403A"/>
    <w:rsid w:val="004C12B9"/>
    <w:rsid w:val="004C69C1"/>
    <w:rsid w:val="004C6E80"/>
    <w:rsid w:val="004C7D22"/>
    <w:rsid w:val="004D121E"/>
    <w:rsid w:val="004D5DB7"/>
    <w:rsid w:val="004F610B"/>
    <w:rsid w:val="005123E9"/>
    <w:rsid w:val="00512D40"/>
    <w:rsid w:val="00514BEF"/>
    <w:rsid w:val="005157B1"/>
    <w:rsid w:val="00517A48"/>
    <w:rsid w:val="00522FD2"/>
    <w:rsid w:val="005245F3"/>
    <w:rsid w:val="00526F6A"/>
    <w:rsid w:val="005313D8"/>
    <w:rsid w:val="0053352C"/>
    <w:rsid w:val="00535920"/>
    <w:rsid w:val="00536C11"/>
    <w:rsid w:val="0055307B"/>
    <w:rsid w:val="00554C2C"/>
    <w:rsid w:val="00562437"/>
    <w:rsid w:val="00563FB0"/>
    <w:rsid w:val="0057204B"/>
    <w:rsid w:val="0057297E"/>
    <w:rsid w:val="00576470"/>
    <w:rsid w:val="00582C82"/>
    <w:rsid w:val="005830FB"/>
    <w:rsid w:val="0058439C"/>
    <w:rsid w:val="005844A4"/>
    <w:rsid w:val="005954A9"/>
    <w:rsid w:val="00595AE9"/>
    <w:rsid w:val="005A15B2"/>
    <w:rsid w:val="005B65D4"/>
    <w:rsid w:val="005C02E1"/>
    <w:rsid w:val="005C240D"/>
    <w:rsid w:val="005E46B3"/>
    <w:rsid w:val="005E6203"/>
    <w:rsid w:val="005F1367"/>
    <w:rsid w:val="0060356F"/>
    <w:rsid w:val="0060409A"/>
    <w:rsid w:val="00612B88"/>
    <w:rsid w:val="00643C1A"/>
    <w:rsid w:val="006459C0"/>
    <w:rsid w:val="00646006"/>
    <w:rsid w:val="006474C5"/>
    <w:rsid w:val="00651420"/>
    <w:rsid w:val="00653E06"/>
    <w:rsid w:val="00657BC3"/>
    <w:rsid w:val="00660CAC"/>
    <w:rsid w:val="0066647E"/>
    <w:rsid w:val="00684969"/>
    <w:rsid w:val="00686F64"/>
    <w:rsid w:val="006A7C7B"/>
    <w:rsid w:val="006C2768"/>
    <w:rsid w:val="006C6DBC"/>
    <w:rsid w:val="006C74CA"/>
    <w:rsid w:val="006E76A6"/>
    <w:rsid w:val="006F01CB"/>
    <w:rsid w:val="006F0B04"/>
    <w:rsid w:val="006F645F"/>
    <w:rsid w:val="007011BB"/>
    <w:rsid w:val="00704258"/>
    <w:rsid w:val="00704669"/>
    <w:rsid w:val="007066B0"/>
    <w:rsid w:val="00706CD0"/>
    <w:rsid w:val="00710F92"/>
    <w:rsid w:val="00713423"/>
    <w:rsid w:val="00721E6C"/>
    <w:rsid w:val="00724AF7"/>
    <w:rsid w:val="007261C0"/>
    <w:rsid w:val="007312A2"/>
    <w:rsid w:val="0073477E"/>
    <w:rsid w:val="00736ED9"/>
    <w:rsid w:val="00743AF3"/>
    <w:rsid w:val="007459FF"/>
    <w:rsid w:val="00754649"/>
    <w:rsid w:val="00755C73"/>
    <w:rsid w:val="00764A0E"/>
    <w:rsid w:val="00764C91"/>
    <w:rsid w:val="00765C9B"/>
    <w:rsid w:val="007674C0"/>
    <w:rsid w:val="00772E13"/>
    <w:rsid w:val="00772FB6"/>
    <w:rsid w:val="00784BBB"/>
    <w:rsid w:val="00790376"/>
    <w:rsid w:val="0079145C"/>
    <w:rsid w:val="00794426"/>
    <w:rsid w:val="007A17C2"/>
    <w:rsid w:val="007A4BE2"/>
    <w:rsid w:val="007B144A"/>
    <w:rsid w:val="007B4ABA"/>
    <w:rsid w:val="007B7BD7"/>
    <w:rsid w:val="007C24D1"/>
    <w:rsid w:val="007C287D"/>
    <w:rsid w:val="007D14A5"/>
    <w:rsid w:val="007D1CEE"/>
    <w:rsid w:val="007D59E0"/>
    <w:rsid w:val="007E171F"/>
    <w:rsid w:val="007E2EFF"/>
    <w:rsid w:val="00803F89"/>
    <w:rsid w:val="00812C05"/>
    <w:rsid w:val="008132B8"/>
    <w:rsid w:val="0081463D"/>
    <w:rsid w:val="008148FC"/>
    <w:rsid w:val="00817352"/>
    <w:rsid w:val="0081771E"/>
    <w:rsid w:val="008200CA"/>
    <w:rsid w:val="00827232"/>
    <w:rsid w:val="0083220F"/>
    <w:rsid w:val="00832721"/>
    <w:rsid w:val="0084530C"/>
    <w:rsid w:val="008463E2"/>
    <w:rsid w:val="00851E87"/>
    <w:rsid w:val="008628BF"/>
    <w:rsid w:val="008736BA"/>
    <w:rsid w:val="00881243"/>
    <w:rsid w:val="00885F4A"/>
    <w:rsid w:val="0089062D"/>
    <w:rsid w:val="00894618"/>
    <w:rsid w:val="00894ACD"/>
    <w:rsid w:val="00895955"/>
    <w:rsid w:val="008A2A84"/>
    <w:rsid w:val="008B303B"/>
    <w:rsid w:val="008B4FEB"/>
    <w:rsid w:val="008B7AFF"/>
    <w:rsid w:val="008C525E"/>
    <w:rsid w:val="008C66AB"/>
    <w:rsid w:val="008C7405"/>
    <w:rsid w:val="008C792F"/>
    <w:rsid w:val="008D00E4"/>
    <w:rsid w:val="008D2974"/>
    <w:rsid w:val="008D3D44"/>
    <w:rsid w:val="008D7696"/>
    <w:rsid w:val="008D7993"/>
    <w:rsid w:val="008E1392"/>
    <w:rsid w:val="008E21E9"/>
    <w:rsid w:val="008E6C43"/>
    <w:rsid w:val="008F18F9"/>
    <w:rsid w:val="008F2408"/>
    <w:rsid w:val="00905B19"/>
    <w:rsid w:val="0092010B"/>
    <w:rsid w:val="0092137B"/>
    <w:rsid w:val="00925DF8"/>
    <w:rsid w:val="009312DB"/>
    <w:rsid w:val="00936BAA"/>
    <w:rsid w:val="00937D83"/>
    <w:rsid w:val="00940304"/>
    <w:rsid w:val="00945F4A"/>
    <w:rsid w:val="009541EE"/>
    <w:rsid w:val="009626B9"/>
    <w:rsid w:val="009630D7"/>
    <w:rsid w:val="009676E4"/>
    <w:rsid w:val="00971AE5"/>
    <w:rsid w:val="009720F5"/>
    <w:rsid w:val="009743CB"/>
    <w:rsid w:val="00980681"/>
    <w:rsid w:val="00981626"/>
    <w:rsid w:val="009835DF"/>
    <w:rsid w:val="009900B6"/>
    <w:rsid w:val="00990D64"/>
    <w:rsid w:val="009A19D3"/>
    <w:rsid w:val="009A2E18"/>
    <w:rsid w:val="009B1F16"/>
    <w:rsid w:val="009B4229"/>
    <w:rsid w:val="009C178B"/>
    <w:rsid w:val="009C4F44"/>
    <w:rsid w:val="009C68E8"/>
    <w:rsid w:val="009D1A04"/>
    <w:rsid w:val="009D31AF"/>
    <w:rsid w:val="009D36CD"/>
    <w:rsid w:val="009E0EEC"/>
    <w:rsid w:val="009E3169"/>
    <w:rsid w:val="009F01EB"/>
    <w:rsid w:val="00A003F1"/>
    <w:rsid w:val="00A021BF"/>
    <w:rsid w:val="00A02C9F"/>
    <w:rsid w:val="00A037A6"/>
    <w:rsid w:val="00A039E2"/>
    <w:rsid w:val="00A1167D"/>
    <w:rsid w:val="00A203F5"/>
    <w:rsid w:val="00A2113D"/>
    <w:rsid w:val="00A25A10"/>
    <w:rsid w:val="00A40760"/>
    <w:rsid w:val="00A47E2F"/>
    <w:rsid w:val="00A5175E"/>
    <w:rsid w:val="00A5296C"/>
    <w:rsid w:val="00A54190"/>
    <w:rsid w:val="00A625F3"/>
    <w:rsid w:val="00A64EF9"/>
    <w:rsid w:val="00A670AE"/>
    <w:rsid w:val="00A670FF"/>
    <w:rsid w:val="00A67D41"/>
    <w:rsid w:val="00A725B3"/>
    <w:rsid w:val="00A843CA"/>
    <w:rsid w:val="00A87E74"/>
    <w:rsid w:val="00A93B70"/>
    <w:rsid w:val="00A95C62"/>
    <w:rsid w:val="00AA479B"/>
    <w:rsid w:val="00AB22B0"/>
    <w:rsid w:val="00AB2BE8"/>
    <w:rsid w:val="00AB4EC8"/>
    <w:rsid w:val="00AB68AC"/>
    <w:rsid w:val="00AB6D27"/>
    <w:rsid w:val="00AC2EDB"/>
    <w:rsid w:val="00AC5239"/>
    <w:rsid w:val="00AD025C"/>
    <w:rsid w:val="00AD7A8B"/>
    <w:rsid w:val="00AE0DAD"/>
    <w:rsid w:val="00AE20ED"/>
    <w:rsid w:val="00AE32C7"/>
    <w:rsid w:val="00AE6096"/>
    <w:rsid w:val="00AF1E11"/>
    <w:rsid w:val="00AF2AC5"/>
    <w:rsid w:val="00AF5980"/>
    <w:rsid w:val="00AF762A"/>
    <w:rsid w:val="00B01D46"/>
    <w:rsid w:val="00B01D76"/>
    <w:rsid w:val="00B05DFE"/>
    <w:rsid w:val="00B12A1E"/>
    <w:rsid w:val="00B204A5"/>
    <w:rsid w:val="00B23100"/>
    <w:rsid w:val="00B43275"/>
    <w:rsid w:val="00B47F55"/>
    <w:rsid w:val="00B5070F"/>
    <w:rsid w:val="00B50B25"/>
    <w:rsid w:val="00B577F6"/>
    <w:rsid w:val="00B660E0"/>
    <w:rsid w:val="00B7156A"/>
    <w:rsid w:val="00B77B10"/>
    <w:rsid w:val="00B81DE0"/>
    <w:rsid w:val="00B85252"/>
    <w:rsid w:val="00B861A8"/>
    <w:rsid w:val="00B901B1"/>
    <w:rsid w:val="00B90EAE"/>
    <w:rsid w:val="00B968B1"/>
    <w:rsid w:val="00B9698E"/>
    <w:rsid w:val="00BA0C61"/>
    <w:rsid w:val="00BB35D6"/>
    <w:rsid w:val="00BC0A56"/>
    <w:rsid w:val="00BC11C0"/>
    <w:rsid w:val="00BC3BB1"/>
    <w:rsid w:val="00BD3A60"/>
    <w:rsid w:val="00BE1510"/>
    <w:rsid w:val="00BE7D71"/>
    <w:rsid w:val="00BF0E4C"/>
    <w:rsid w:val="00BF5D8D"/>
    <w:rsid w:val="00C20EB0"/>
    <w:rsid w:val="00C218F2"/>
    <w:rsid w:val="00C22995"/>
    <w:rsid w:val="00C26542"/>
    <w:rsid w:val="00C31290"/>
    <w:rsid w:val="00C333E3"/>
    <w:rsid w:val="00C34910"/>
    <w:rsid w:val="00C37273"/>
    <w:rsid w:val="00C41FF5"/>
    <w:rsid w:val="00C47582"/>
    <w:rsid w:val="00C5576B"/>
    <w:rsid w:val="00C55AAD"/>
    <w:rsid w:val="00C67046"/>
    <w:rsid w:val="00C751C4"/>
    <w:rsid w:val="00C85977"/>
    <w:rsid w:val="00C85DD0"/>
    <w:rsid w:val="00C90FBD"/>
    <w:rsid w:val="00C92AF3"/>
    <w:rsid w:val="00C96709"/>
    <w:rsid w:val="00C96EA8"/>
    <w:rsid w:val="00CB0390"/>
    <w:rsid w:val="00CC171C"/>
    <w:rsid w:val="00CC195B"/>
    <w:rsid w:val="00CC2E66"/>
    <w:rsid w:val="00CC4BF3"/>
    <w:rsid w:val="00CC7C44"/>
    <w:rsid w:val="00CD2520"/>
    <w:rsid w:val="00CD26A6"/>
    <w:rsid w:val="00CD6B25"/>
    <w:rsid w:val="00CE459D"/>
    <w:rsid w:val="00CE510C"/>
    <w:rsid w:val="00D05944"/>
    <w:rsid w:val="00D21D34"/>
    <w:rsid w:val="00D2663A"/>
    <w:rsid w:val="00D3169F"/>
    <w:rsid w:val="00D404C6"/>
    <w:rsid w:val="00D42854"/>
    <w:rsid w:val="00D43470"/>
    <w:rsid w:val="00D44F70"/>
    <w:rsid w:val="00D464B2"/>
    <w:rsid w:val="00D46C22"/>
    <w:rsid w:val="00D46F0F"/>
    <w:rsid w:val="00D55562"/>
    <w:rsid w:val="00D60C88"/>
    <w:rsid w:val="00D634C5"/>
    <w:rsid w:val="00D720B1"/>
    <w:rsid w:val="00D83705"/>
    <w:rsid w:val="00D86B82"/>
    <w:rsid w:val="00D94F38"/>
    <w:rsid w:val="00DA1114"/>
    <w:rsid w:val="00DA42A6"/>
    <w:rsid w:val="00DA4419"/>
    <w:rsid w:val="00DA77D8"/>
    <w:rsid w:val="00DB12AE"/>
    <w:rsid w:val="00DB2FF1"/>
    <w:rsid w:val="00DC1066"/>
    <w:rsid w:val="00DC3D36"/>
    <w:rsid w:val="00DC4D52"/>
    <w:rsid w:val="00DC5A11"/>
    <w:rsid w:val="00DD1B0A"/>
    <w:rsid w:val="00DD22EB"/>
    <w:rsid w:val="00DD2E59"/>
    <w:rsid w:val="00DD72F4"/>
    <w:rsid w:val="00DD770A"/>
    <w:rsid w:val="00DE5B6A"/>
    <w:rsid w:val="00DF3511"/>
    <w:rsid w:val="00E056EB"/>
    <w:rsid w:val="00E1607D"/>
    <w:rsid w:val="00E16552"/>
    <w:rsid w:val="00E219C5"/>
    <w:rsid w:val="00E26489"/>
    <w:rsid w:val="00E26C6D"/>
    <w:rsid w:val="00E346FF"/>
    <w:rsid w:val="00E47882"/>
    <w:rsid w:val="00E51C20"/>
    <w:rsid w:val="00E55454"/>
    <w:rsid w:val="00E70B61"/>
    <w:rsid w:val="00E72645"/>
    <w:rsid w:val="00E75260"/>
    <w:rsid w:val="00E777F9"/>
    <w:rsid w:val="00E8136C"/>
    <w:rsid w:val="00E94522"/>
    <w:rsid w:val="00E96679"/>
    <w:rsid w:val="00EA5E02"/>
    <w:rsid w:val="00EB64B2"/>
    <w:rsid w:val="00EC181B"/>
    <w:rsid w:val="00ED1583"/>
    <w:rsid w:val="00ED2174"/>
    <w:rsid w:val="00ED5DC4"/>
    <w:rsid w:val="00EE5DE1"/>
    <w:rsid w:val="00EE5FBC"/>
    <w:rsid w:val="00EE79C5"/>
    <w:rsid w:val="00EF3B43"/>
    <w:rsid w:val="00F124E5"/>
    <w:rsid w:val="00F477F2"/>
    <w:rsid w:val="00F50132"/>
    <w:rsid w:val="00F55639"/>
    <w:rsid w:val="00F67CFD"/>
    <w:rsid w:val="00F81075"/>
    <w:rsid w:val="00F84C26"/>
    <w:rsid w:val="00F86BD5"/>
    <w:rsid w:val="00F952F4"/>
    <w:rsid w:val="00F96DFE"/>
    <w:rsid w:val="00FA36D8"/>
    <w:rsid w:val="00FA51A4"/>
    <w:rsid w:val="00FA7C61"/>
    <w:rsid w:val="00FB264D"/>
    <w:rsid w:val="00FB330F"/>
    <w:rsid w:val="00FB3738"/>
    <w:rsid w:val="00FC1F69"/>
    <w:rsid w:val="00FE5A4A"/>
    <w:rsid w:val="00FF19F7"/>
    <w:rsid w:val="00FF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D71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D71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67D71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7D7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67D71"/>
    <w:pPr>
      <w:tabs>
        <w:tab w:val="left" w:pos="720"/>
      </w:tabs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7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D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81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fontsize14">
    <w:name w:val="fontsize14"/>
    <w:basedOn w:val="Normalny"/>
    <w:rsid w:val="00EC181B"/>
    <w:pPr>
      <w:spacing w:line="270" w:lineRule="atLeast"/>
    </w:pPr>
    <w:rPr>
      <w:sz w:val="21"/>
      <w:szCs w:val="21"/>
    </w:rPr>
  </w:style>
  <w:style w:type="character" w:customStyle="1" w:styleId="fontsize141">
    <w:name w:val="fontsize141"/>
    <w:basedOn w:val="Domylnaczcionkaakapitu"/>
    <w:rsid w:val="00EC181B"/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30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D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5313D8"/>
    <w:rPr>
      <w:b/>
      <w:bCs/>
      <w:sz w:val="28"/>
      <w:szCs w:val="24"/>
    </w:rPr>
  </w:style>
  <w:style w:type="paragraph" w:styleId="Tytu">
    <w:name w:val="Title"/>
    <w:basedOn w:val="Normalny"/>
    <w:link w:val="TytuZnak"/>
    <w:qFormat/>
    <w:rsid w:val="005313D8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TytuZnak1">
    <w:name w:val="Tytuł Znak1"/>
    <w:basedOn w:val="Domylnaczcionkaakapitu"/>
    <w:uiPriority w:val="10"/>
    <w:rsid w:val="005313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styleId="Hipercze">
    <w:name w:val="Hyperlink"/>
    <w:basedOn w:val="Domylnaczcionkaakapitu"/>
    <w:uiPriority w:val="99"/>
    <w:unhideWhenUsed/>
    <w:rsid w:val="004F610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4E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km@lobrzesko.edu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562BC-C704-43F6-A4D9-81423796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nauczyciel</cp:lastModifiedBy>
  <cp:revision>5</cp:revision>
  <cp:lastPrinted>2024-03-21T10:28:00Z</cp:lastPrinted>
  <dcterms:created xsi:type="dcterms:W3CDTF">2018-12-21T06:31:00Z</dcterms:created>
  <dcterms:modified xsi:type="dcterms:W3CDTF">2025-02-07T09:09:00Z</dcterms:modified>
</cp:coreProperties>
</file>